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b/>
          <w:bCs/>
          <w:color w:val="333333"/>
          <w:sz w:val="18"/>
          <w:szCs w:val="18"/>
        </w:rPr>
        <w:t>ИНСТРУКЦИЯ № 1</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b/>
          <w:bCs/>
          <w:color w:val="333333"/>
          <w:sz w:val="18"/>
          <w:szCs w:val="18"/>
        </w:rPr>
        <w:t>о порядке организации приёма детей в оздоровительный лагерь</w:t>
      </w: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 Ответственным за организацию приёма, регистрацию детей является начальник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 В работе по приему, регистрации и оформлению детей принимает участие медицинская и хозяйственная службы.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u w:val="single"/>
        </w:rPr>
        <w:t>Начальник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проводит сверку наличия детей, документов, регистрирует прибывших детей, оформляет и принимает детей от сопровождающих, комплектует отряды. Все вопросы, возникающие в процессе заезда, решает с директором школы;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в случае прибытия детей после основного начала работы лагеря, проводит инструктаж с педагогами;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не имеет права принимать детей без медицинского осмотра.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•выполняет заявку на транспорт для перевозки детей;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u w:val="single"/>
        </w:rPr>
        <w:t>Медицинский работник:</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организует первичный медицинский осмотр, во время которого проводится термометрия, телесный осмотр, выявляются больные;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ставит вопрос перед администрацией лагеря об отказе в приёме детей и взрослых, прибывших без анализов, медицинских карт, с противопоказаниями по состоянию здоровья;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color w:val="333333"/>
          <w:sz w:val="18"/>
          <w:szCs w:val="18"/>
        </w:rPr>
        <w:br/>
      </w:r>
      <w:r>
        <w:rPr>
          <w:rFonts w:ascii="Helvetica" w:hAnsi="Helvetica" w:cs="Helvetica"/>
          <w:b/>
          <w:bCs/>
          <w:color w:val="333333"/>
          <w:sz w:val="18"/>
          <w:szCs w:val="18"/>
        </w:rPr>
        <w:t>ИНСТРУКЦИЯ № 2</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b/>
          <w:bCs/>
          <w:color w:val="333333"/>
          <w:sz w:val="18"/>
          <w:szCs w:val="18"/>
        </w:rPr>
        <w:t xml:space="preserve">по организации безопасной жизнедеятельности детей в отряде </w:t>
      </w:r>
      <w:r>
        <w:rPr>
          <w:rFonts w:ascii="Helvetica" w:hAnsi="Helvetica" w:cs="Helvetica"/>
          <w:color w:val="333333"/>
          <w:sz w:val="18"/>
          <w:szCs w:val="18"/>
        </w:rPr>
        <w:t>(для воспитателя, вожатого)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Для создания безопасных условий пребывания детей в отряде </w:t>
      </w:r>
      <w:r>
        <w:rPr>
          <w:rFonts w:ascii="Helvetica" w:hAnsi="Helvetica" w:cs="Helvetica"/>
          <w:i/>
          <w:iCs/>
          <w:color w:val="333333"/>
          <w:sz w:val="18"/>
          <w:szCs w:val="18"/>
          <w:u w:val="single"/>
        </w:rPr>
        <w:t>воспитатель ОБЯЗАН:</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 Иметь список детей по именам, фамилиям, необходимые сведения о ребенке в своем педагогическом дневнике.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 Обеспечить полную организованность, порядок, дисциплину в своем отряде, не выпускать из поля зрения ни одного ребенка, обеспечить меры безопасности жизнедеятельности детей.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3. Исключить самовольные отлучки из отрядов; обращать внимание на выявление детей с </w:t>
      </w:r>
      <w:proofErr w:type="spellStart"/>
      <w:r>
        <w:rPr>
          <w:rFonts w:ascii="Helvetica" w:hAnsi="Helvetica" w:cs="Helvetica"/>
          <w:color w:val="333333"/>
          <w:sz w:val="18"/>
          <w:szCs w:val="18"/>
        </w:rPr>
        <w:t>девиантным</w:t>
      </w:r>
      <w:proofErr w:type="spellEnd"/>
      <w:r>
        <w:rPr>
          <w:rFonts w:ascii="Helvetica" w:hAnsi="Helvetica" w:cs="Helvetica"/>
          <w:color w:val="333333"/>
          <w:sz w:val="18"/>
          <w:szCs w:val="18"/>
        </w:rPr>
        <w:t xml:space="preserve"> поведением.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 Оказывать помощь медицинским работникам в выявлении заболевших детей путем опроса в утренние часы, в процессе наблюдения за питанием детей. В случае обнаружения больных, доставлять их в медпункт или вызывать дежурного медработника на место происшествия (заболевания).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5. Требовать от детей соблюдения формы одежды, обуви по сезону; соблюдать </w:t>
      </w:r>
      <w:proofErr w:type="gramStart"/>
      <w:r>
        <w:rPr>
          <w:rFonts w:ascii="Helvetica" w:hAnsi="Helvetica" w:cs="Helvetica"/>
          <w:color w:val="333333"/>
          <w:sz w:val="18"/>
          <w:szCs w:val="18"/>
        </w:rPr>
        <w:t>в первые</w:t>
      </w:r>
      <w:proofErr w:type="gramEnd"/>
      <w:r>
        <w:rPr>
          <w:rFonts w:ascii="Helvetica" w:hAnsi="Helvetica" w:cs="Helvetica"/>
          <w:color w:val="333333"/>
          <w:sz w:val="18"/>
          <w:szCs w:val="18"/>
        </w:rPr>
        <w:t xml:space="preserve"> дни смены щадящий режим физических и эмоциональных нагрузок.</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6. Ограничить выезды и выходы детей за пределы лагеря, походы и поездки, пребывание детей на солнце в летнее время, проведение спортивных мероприятий, требующих усиленной нагрузки. Неукоснительно соблюдать режим дня и питания детей.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7. Участвовать в проведении углубленного медицинского осмотра детей своего отряда, получать от медицинских работников сведения о состоянии здоровья детей и рекомендации по оздоровлению детей, особенно с хроническими заболеваниями.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8. В случае появления в отряде инфекционного больного, оказать медицинским работникам помощь в проведении </w:t>
      </w:r>
      <w:proofErr w:type="spellStart"/>
      <w:r>
        <w:rPr>
          <w:rFonts w:ascii="Helvetica" w:hAnsi="Helvetica" w:cs="Helvetica"/>
          <w:color w:val="333333"/>
          <w:sz w:val="18"/>
          <w:szCs w:val="18"/>
        </w:rPr>
        <w:t>профосмотра</w:t>
      </w:r>
      <w:proofErr w:type="spellEnd"/>
      <w:r>
        <w:rPr>
          <w:rFonts w:ascii="Helvetica" w:hAnsi="Helvetica" w:cs="Helvetica"/>
          <w:color w:val="333333"/>
          <w:sz w:val="18"/>
          <w:szCs w:val="18"/>
        </w:rPr>
        <w:t>, обследовании контактных детей.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9. Проверять наличие предметов личной гигиены.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10. В случае пожара, эвакуировать детей из корпуса в соответствии с планом эвакуации в безопасное место, немедленно сообщить о пожаре администрации лагеря. Такие же меры принять в случае любого стихийного бедствия, если пребывание в корпусе угрожает жизни и здоровью детей.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11. Детям запрещается: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нахождение на территории строящихся объектов, вблизи работающих механизмов;</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нахождение без отрядного вожатого за границами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без воспитателей посещать продовольственные и промтоварные магазины;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неорганизованное передвижение без сопровождения воспитателей по дорогам вблизи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lastRenderedPageBreak/>
        <w:t>12. Дети должны постоянно находиться в поле зрения воспитателей.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13. Любой сотрудник оздоровительного </w:t>
      </w:r>
      <w:proofErr w:type="gramStart"/>
      <w:r>
        <w:rPr>
          <w:rFonts w:ascii="Helvetica" w:hAnsi="Helvetica" w:cs="Helvetica"/>
          <w:color w:val="333333"/>
          <w:sz w:val="18"/>
          <w:szCs w:val="18"/>
        </w:rPr>
        <w:t>лагеря</w:t>
      </w:r>
      <w:proofErr w:type="gramEnd"/>
      <w:r>
        <w:rPr>
          <w:rFonts w:ascii="Helvetica" w:hAnsi="Helvetica" w:cs="Helvetica"/>
          <w:color w:val="333333"/>
          <w:sz w:val="18"/>
          <w:szCs w:val="18"/>
        </w:rPr>
        <w:t xml:space="preserve"> заметивший ситуацию, угрожающую жизни и здоровью детей, обязан сообщить об этом администрации лагеря.</w:t>
      </w: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b/>
          <w:bCs/>
          <w:color w:val="333333"/>
          <w:sz w:val="18"/>
          <w:szCs w:val="18"/>
        </w:rPr>
        <w:t>ИНСТРУКЦИЯ № 3</w:t>
      </w:r>
      <w:r>
        <w:rPr>
          <w:rFonts w:ascii="Helvetica" w:hAnsi="Helvetica" w:cs="Helvetica"/>
          <w:color w:val="333333"/>
          <w:sz w:val="18"/>
          <w:szCs w:val="18"/>
        </w:rPr>
        <w:br/>
      </w:r>
      <w:r>
        <w:rPr>
          <w:rFonts w:ascii="Helvetica" w:hAnsi="Helvetica" w:cs="Helvetica"/>
          <w:b/>
          <w:bCs/>
          <w:color w:val="333333"/>
          <w:sz w:val="18"/>
          <w:szCs w:val="18"/>
        </w:rPr>
        <w:t>по организации безопасной перевозки детей автотранспортом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br/>
      </w:r>
      <w:r>
        <w:rPr>
          <w:rFonts w:ascii="Helvetica" w:hAnsi="Helvetica" w:cs="Helvetica"/>
          <w:b/>
          <w:bCs/>
          <w:color w:val="333333"/>
          <w:sz w:val="18"/>
          <w:szCs w:val="18"/>
        </w:rPr>
        <w:t>1. Общие требования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1.1. К перевозке детей автотранспортом допускаются лица, работающие в лагере и прошедшие инструктаж по охране труда.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w:t>
      </w:r>
      <w:r>
        <w:rPr>
          <w:rFonts w:ascii="Helvetica" w:hAnsi="Helvetica" w:cs="Helvetica"/>
          <w:i/>
          <w:iCs/>
          <w:color w:val="333333"/>
          <w:sz w:val="18"/>
          <w:szCs w:val="18"/>
        </w:rPr>
        <w:t>.2. </w:t>
      </w:r>
      <w:r>
        <w:rPr>
          <w:rFonts w:ascii="Helvetica" w:hAnsi="Helvetica" w:cs="Helvetica"/>
          <w:color w:val="333333"/>
          <w:sz w:val="18"/>
          <w:szCs w:val="18"/>
        </w:rPr>
        <w:t>Опасные факторы: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w:t>
      </w:r>
      <w:proofErr w:type="spellStart"/>
      <w:r>
        <w:rPr>
          <w:rFonts w:ascii="Helvetica" w:hAnsi="Helvetica" w:cs="Helvetica"/>
          <w:color w:val="333333"/>
          <w:sz w:val="18"/>
          <w:szCs w:val="18"/>
        </w:rPr>
        <w:t>травмирование</w:t>
      </w:r>
      <w:proofErr w:type="spellEnd"/>
      <w:r>
        <w:rPr>
          <w:rFonts w:ascii="Helvetica" w:hAnsi="Helvetica" w:cs="Helvetica"/>
          <w:color w:val="333333"/>
          <w:sz w:val="18"/>
          <w:szCs w:val="18"/>
        </w:rPr>
        <w:t xml:space="preserve"> проходящим транспортом при выходе на проезжую часть, при посадке или выходе из автобуса;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травмы при резком торможении автобуса.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Детей при перевозке должны сопровождать воспитатели (один взрослый на 15 – 13 детей).</w:t>
      </w:r>
      <w:r>
        <w:rPr>
          <w:rFonts w:ascii="Helvetica" w:hAnsi="Helvetica" w:cs="Helvetica"/>
          <w:color w:val="333333"/>
          <w:sz w:val="18"/>
          <w:szCs w:val="18"/>
        </w:rPr>
        <w:br/>
      </w:r>
      <w:r>
        <w:rPr>
          <w:rFonts w:ascii="Helvetica" w:hAnsi="Helvetica" w:cs="Helvetica"/>
          <w:b/>
          <w:bCs/>
          <w:i/>
          <w:iCs/>
          <w:color w:val="333333"/>
          <w:sz w:val="18"/>
          <w:szCs w:val="18"/>
        </w:rPr>
        <w:t>2. Требования безопасности перед началом перевозки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2.1. Перевозка детей осуществляется только по письменному приказу начальника лагеря или лица, его заменяющего.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2.2. </w:t>
      </w:r>
      <w:proofErr w:type="gramStart"/>
      <w:r>
        <w:rPr>
          <w:rFonts w:ascii="Helvetica" w:hAnsi="Helvetica" w:cs="Helvetica"/>
          <w:color w:val="333333"/>
          <w:sz w:val="18"/>
          <w:szCs w:val="18"/>
        </w:rPr>
        <w:t>Старший</w:t>
      </w:r>
      <w:proofErr w:type="gramEnd"/>
      <w:r>
        <w:rPr>
          <w:rFonts w:ascii="Helvetica" w:hAnsi="Helvetica" w:cs="Helvetica"/>
          <w:color w:val="333333"/>
          <w:sz w:val="18"/>
          <w:szCs w:val="18"/>
        </w:rPr>
        <w:t>, назначенный за перевозку детей перед поездкой, обязан проинструктировать детей по правилам поведения с записью в журнале регистрации инструктажей.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2.3. Посадка и высадка детей производится под наблюдением водителя и воспитателя только при полной остановке автобуса и лишь со стороны тротуара, обочины или края проезжей части через переднюю дверь.</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2.4. Дети должны ожидать автобус только на тротуаре, посадочной площадке или обочине дороги.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2.5. Число перевозимых детей на расстояние более 50 км</w:t>
      </w:r>
      <w:proofErr w:type="gramStart"/>
      <w:r>
        <w:rPr>
          <w:rFonts w:ascii="Helvetica" w:hAnsi="Helvetica" w:cs="Helvetica"/>
          <w:color w:val="333333"/>
          <w:sz w:val="18"/>
          <w:szCs w:val="18"/>
        </w:rPr>
        <w:t>.</w:t>
      </w:r>
      <w:proofErr w:type="gramEnd"/>
      <w:r>
        <w:rPr>
          <w:rFonts w:ascii="Helvetica" w:hAnsi="Helvetica" w:cs="Helvetica"/>
          <w:color w:val="333333"/>
          <w:sz w:val="18"/>
          <w:szCs w:val="18"/>
        </w:rPr>
        <w:t xml:space="preserve">  </w:t>
      </w:r>
      <w:proofErr w:type="gramStart"/>
      <w:r>
        <w:rPr>
          <w:rFonts w:ascii="Helvetica" w:hAnsi="Helvetica" w:cs="Helvetica"/>
          <w:color w:val="333333"/>
          <w:sz w:val="18"/>
          <w:szCs w:val="18"/>
        </w:rPr>
        <w:t>н</w:t>
      </w:r>
      <w:proofErr w:type="gramEnd"/>
      <w:r>
        <w:rPr>
          <w:rFonts w:ascii="Helvetica" w:hAnsi="Helvetica" w:cs="Helvetica"/>
          <w:color w:val="333333"/>
          <w:sz w:val="18"/>
          <w:szCs w:val="18"/>
        </w:rPr>
        <w:t>е должно превышать количество мест для сидения.</w:t>
      </w:r>
      <w:r>
        <w:rPr>
          <w:rFonts w:ascii="Helvetica" w:hAnsi="Helvetica" w:cs="Helvetica"/>
          <w:color w:val="333333"/>
          <w:sz w:val="18"/>
          <w:szCs w:val="18"/>
        </w:rPr>
        <w:br/>
      </w:r>
      <w:r>
        <w:rPr>
          <w:rFonts w:ascii="Helvetica" w:hAnsi="Helvetica" w:cs="Helvetica"/>
          <w:b/>
          <w:bCs/>
          <w:color w:val="333333"/>
          <w:sz w:val="18"/>
          <w:szCs w:val="18"/>
        </w:rPr>
        <w:t>3. Требования безопасности во время перевозки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3.1. Соблюдать дисциплину и выполнять все указания начальника лагеря, воспитателей или других работников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3.2. Во время движения не разрешается стоять или ходить по салону автобуса, высовываться из окна и выставлять в окно руки.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3.3. Движение автобусов осуществляется колонной с сопровождением машины ГАИ, «Скорой помощи». Скорость движения автобусов не должна превышать 60 км/час.</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3.4. Во избежание травм при резком торможении автобуса, необходимо упираться ногами в пол кузова и руками держаться за поручень расположенного впереди сидения. </w:t>
      </w:r>
      <w:r>
        <w:rPr>
          <w:rFonts w:ascii="Helvetica" w:hAnsi="Helvetica" w:cs="Helvetica"/>
          <w:color w:val="333333"/>
          <w:sz w:val="18"/>
          <w:szCs w:val="18"/>
        </w:rPr>
        <w:br/>
      </w:r>
      <w:r>
        <w:rPr>
          <w:rFonts w:ascii="Helvetica" w:hAnsi="Helvetica" w:cs="Helvetica"/>
          <w:b/>
          <w:bCs/>
          <w:color w:val="333333"/>
          <w:sz w:val="18"/>
          <w:szCs w:val="18"/>
        </w:rPr>
        <w:t>4. Требования безопасности в аварийных ситуациях.</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 1 . При появлении неисправности в работе двигателя и систем автобуса, потребовать от водителя остановить автобус и вывести детей из салона.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4.2. При получении ребенком травмы, немедленно оказать первую помощь пострадавшему, при необходимости вызвать скорую помощь и отправить его в ближайшее лечебное учреждение, а также сообщить об этом администрации лагеря, родителям пострадавшего. </w:t>
      </w:r>
      <w:r>
        <w:rPr>
          <w:rFonts w:ascii="Helvetica" w:hAnsi="Helvetica" w:cs="Helvetica"/>
          <w:color w:val="333333"/>
          <w:sz w:val="18"/>
          <w:szCs w:val="18"/>
        </w:rPr>
        <w:br/>
      </w:r>
      <w:r>
        <w:rPr>
          <w:rFonts w:ascii="Helvetica" w:hAnsi="Helvetica" w:cs="Helvetica"/>
          <w:b/>
          <w:bCs/>
          <w:color w:val="333333"/>
          <w:sz w:val="18"/>
          <w:szCs w:val="18"/>
        </w:rPr>
        <w:t>5. Требования безопасности на конечной остановке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5.1. Выходить из автобуса только с разрешения старшего в сторону тротуара или обочины дороги. Запрещается выходить на проезжую часть и перебегать дорогу.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5.2. Проверить по списку наличие всех детей. </w:t>
      </w: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b/>
          <w:bCs/>
          <w:color w:val="333333"/>
          <w:sz w:val="18"/>
          <w:szCs w:val="18"/>
        </w:rPr>
        <w:t>ИНСТРУКЦИЯ № 4</w:t>
      </w: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b/>
          <w:bCs/>
          <w:color w:val="333333"/>
          <w:sz w:val="18"/>
          <w:szCs w:val="18"/>
        </w:rPr>
        <w:t>по технике безопасности детей при проведении прогулок, экскурсий</w:t>
      </w:r>
      <w:r>
        <w:rPr>
          <w:rFonts w:ascii="Helvetica" w:hAnsi="Helvetica" w:cs="Helvetica"/>
          <w:color w:val="333333"/>
          <w:sz w:val="18"/>
          <w:szCs w:val="18"/>
        </w:rPr>
        <w:t> (для воспитателя) </w:t>
      </w:r>
      <w:r>
        <w:rPr>
          <w:rFonts w:ascii="Helvetica" w:hAnsi="Helvetica" w:cs="Helvetica"/>
          <w:color w:val="333333"/>
          <w:sz w:val="18"/>
          <w:szCs w:val="18"/>
        </w:rPr>
        <w:br/>
      </w:r>
      <w:r>
        <w:rPr>
          <w:rFonts w:ascii="Helvetica" w:hAnsi="Helvetica" w:cs="Helvetica"/>
          <w:color w:val="333333"/>
          <w:sz w:val="18"/>
          <w:szCs w:val="18"/>
        </w:rPr>
        <w:br/>
      </w:r>
      <w:r>
        <w:rPr>
          <w:rFonts w:ascii="Helvetica" w:hAnsi="Helvetica" w:cs="Helvetica"/>
          <w:b/>
          <w:bCs/>
          <w:color w:val="333333"/>
          <w:sz w:val="18"/>
          <w:szCs w:val="18"/>
        </w:rPr>
        <w:t>1. Общие требования безопасности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1.1. К прогулкам, экскурсиям допускаются лица, прошедшие медицинский осмотр и не имеющие противопоказаний по состоянию здоровья, а также инструктаж по безопасному поведению во время проведения мероприятия.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1.2. При проведении прогулок, экскурсий, туристических походов, экспедиций соблюдать правила поведения, установленные режимы продвижения и отдыха.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1.3. Опасные факторы: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изменение установленного маршрута движения, самовольное оставление места расположения группы;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lastRenderedPageBreak/>
        <w:t>• потертости ног при неправильном подборе обуви;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w:t>
      </w:r>
      <w:proofErr w:type="spellStart"/>
      <w:r>
        <w:rPr>
          <w:rFonts w:ascii="Helvetica" w:hAnsi="Helvetica" w:cs="Helvetica"/>
          <w:color w:val="333333"/>
          <w:sz w:val="18"/>
          <w:szCs w:val="18"/>
        </w:rPr>
        <w:t>травмирование</w:t>
      </w:r>
      <w:proofErr w:type="spellEnd"/>
      <w:r>
        <w:rPr>
          <w:rFonts w:ascii="Helvetica" w:hAnsi="Helvetica" w:cs="Helvetica"/>
          <w:color w:val="333333"/>
          <w:sz w:val="18"/>
          <w:szCs w:val="18"/>
        </w:rPr>
        <w:t xml:space="preserve"> ног при передвижении без обуви, а также без брюк, носок;</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укусы ядовитыми пресмыкающимися, животными, насекомыми;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отравления ядовитыми растениями, плодами, грибами;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заражение желудочно-кишечными инфекциями при употреблении воды из непроверенных открытых водоемов.</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1.4. При проведении прогулки, экскурсии группу детей должны сопровождать не менее двух взрослых.</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1.5. При несчастном случае, пострадавший или очевидец несчастного случая обязаны немедленно сообщить об этом руководителю поход, экскурсии.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1.6. Во время прогулки, экскурсии обязательно иметь аптечку с набором необходимых медикаментов и перевязочных средств, для оказания первой медицинской помощи пострадавшим.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1.7. При обнаружении невыполнения или нарушения инструкции по безопасности участниками похода, экскурсии провести со всеми внеплановый инструктаж.</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2. Требования безопасности перед проведением прогулки, экскурсии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Перед проведением прогулки, экскурсии отрядный воспитатель ОБЯЗАН:</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2.1. Пройти инструктаж у начальника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2.2. Провести инструктаж детей по правилам поведения в автобусе, в городе, в местах посещения.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2.3. Проверить внешний вид детей.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2.4. Убедиться в наличии аптечки и её укомплектованности.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2.5. Проверить по списку наличие детей.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2.6. Для безопасного перехода проезжей части проверить наличие флажков красного цвета.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2.8. Иметь список телефонных номеров, при наличии у детей мобильных телефонов. </w:t>
      </w:r>
      <w:r>
        <w:rPr>
          <w:rFonts w:ascii="Helvetica" w:hAnsi="Helvetica" w:cs="Helvetica"/>
          <w:color w:val="333333"/>
          <w:sz w:val="18"/>
          <w:szCs w:val="18"/>
        </w:rPr>
        <w:br/>
      </w:r>
      <w:r>
        <w:rPr>
          <w:rFonts w:ascii="Helvetica" w:hAnsi="Helvetica" w:cs="Helvetica"/>
          <w:b/>
          <w:bCs/>
          <w:color w:val="333333"/>
          <w:sz w:val="18"/>
          <w:szCs w:val="18"/>
        </w:rPr>
        <w:t>3. Требования безопасности во время прогулки, экскурсии.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3.1. Соблюдать дисциплину, самовольно не изменять установленный маршрут.</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3.2. Не разводить костры во время кратковременного отдыха, привала во избежание ожогов и лесных пожаров.</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3.3. Не трогать руками животных, пресмыкающихся, насекомых, растения, грибы, кустарники.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3.4. При передвижении не снимать обувь и не ходить босиком.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3.5. Во избежание заражения </w:t>
      </w:r>
      <w:proofErr w:type="spellStart"/>
      <w:proofErr w:type="gramStart"/>
      <w:r>
        <w:rPr>
          <w:rFonts w:ascii="Helvetica" w:hAnsi="Helvetica" w:cs="Helvetica"/>
          <w:color w:val="333333"/>
          <w:sz w:val="18"/>
          <w:szCs w:val="18"/>
        </w:rPr>
        <w:t>желудочно</w:t>
      </w:r>
      <w:proofErr w:type="spellEnd"/>
      <w:r>
        <w:rPr>
          <w:rFonts w:ascii="Helvetica" w:hAnsi="Helvetica" w:cs="Helvetica"/>
          <w:color w:val="333333"/>
          <w:sz w:val="18"/>
          <w:szCs w:val="18"/>
        </w:rPr>
        <w:t xml:space="preserve"> - кишечными</w:t>
      </w:r>
      <w:proofErr w:type="gramEnd"/>
      <w:r>
        <w:rPr>
          <w:rFonts w:ascii="Helvetica" w:hAnsi="Helvetica" w:cs="Helvetica"/>
          <w:color w:val="333333"/>
          <w:sz w:val="18"/>
          <w:szCs w:val="18"/>
        </w:rPr>
        <w:t xml:space="preserve"> заболеваниями использовать для питья воду из емкости, которую необходимо брать с собой из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3.6. Общая продолжительность прогулки составляет 1-4 часа.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3.7. Взрослым и детям соблюдать правила личной гигиены, своевременно информировать руководителя группы или его заместителя об ухудшении здоровья или травмах.</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3.8. Уважать местные традиции и обычаи, бережно относиться к природе, памятникам культуры, к личному и групповому имуществу.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3.9. Категорически ЗАПРЕЩАЕТСЯ: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посещение магазинов;</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посадка в автобус посторонних лиц, не имеющих отношения к экскурсии отряда;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опаздывать и задерживать отправление автобусов;</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изменять маршрут следования автобусов;</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приобретение детьми любых продуктов питания во время экскурсионной прогулки;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3.10. Отрядный воспитатель несет ответственность:</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за жизнь и здоровье детей в течение всей экскурсии;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•за нанесение материального ущерба салону автобуса. </w:t>
      </w:r>
      <w:r>
        <w:rPr>
          <w:rFonts w:ascii="Helvetica" w:hAnsi="Helvetica" w:cs="Helvetica"/>
          <w:color w:val="333333"/>
          <w:sz w:val="18"/>
          <w:szCs w:val="18"/>
        </w:rPr>
        <w:br/>
      </w:r>
      <w:r>
        <w:rPr>
          <w:rFonts w:ascii="Helvetica" w:hAnsi="Helvetica" w:cs="Helvetica"/>
          <w:b/>
          <w:bCs/>
          <w:color w:val="333333"/>
          <w:sz w:val="18"/>
          <w:szCs w:val="18"/>
        </w:rPr>
        <w:t>4. Требования безопасности в аварийных ситуациях</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4.1. При получении травмы оказать пострадавшему помощь, сообщить об этом администрации лагеря, при необходимости отправить его в ближайшее лечебное учреждение.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lastRenderedPageBreak/>
        <w:t>4.2. В случае</w:t>
      </w:r>
      <w:proofErr w:type="gramStart"/>
      <w:r>
        <w:rPr>
          <w:rFonts w:ascii="Helvetica" w:hAnsi="Helvetica" w:cs="Helvetica"/>
          <w:color w:val="333333"/>
          <w:sz w:val="18"/>
          <w:szCs w:val="18"/>
        </w:rPr>
        <w:t>,</w:t>
      </w:r>
      <w:proofErr w:type="gramEnd"/>
      <w:r>
        <w:rPr>
          <w:rFonts w:ascii="Helvetica" w:hAnsi="Helvetica" w:cs="Helvetica"/>
          <w:color w:val="333333"/>
          <w:sz w:val="18"/>
          <w:szCs w:val="18"/>
        </w:rPr>
        <w:t xml:space="preserve"> если кто - либо из детей потерялся из виду и его не обнаружили в течение 30 минут, необходимо обратиться в ближайшее отделение милиции.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5. Требования безопасности по окончании прогулки, экскурсии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5.1. Проверить по списку наличие всех детей.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5.2. По возвращению из похода, экскурсии принять душ или вымыть лицо и руки с мылом. </w:t>
      </w:r>
      <w:r>
        <w:rPr>
          <w:rFonts w:ascii="Helvetica" w:hAnsi="Helvetica" w:cs="Helvetica"/>
          <w:color w:val="333333"/>
          <w:sz w:val="18"/>
          <w:szCs w:val="18"/>
        </w:rPr>
        <w:br/>
      </w:r>
      <w:r>
        <w:rPr>
          <w:rFonts w:ascii="Helvetica" w:hAnsi="Helvetica" w:cs="Helvetica"/>
          <w:color w:val="333333"/>
          <w:sz w:val="18"/>
          <w:szCs w:val="18"/>
        </w:rPr>
        <w:br/>
      </w:r>
      <w:r>
        <w:rPr>
          <w:rFonts w:ascii="Helvetica" w:hAnsi="Helvetica" w:cs="Helvetica"/>
          <w:b/>
          <w:bCs/>
          <w:color w:val="333333"/>
          <w:sz w:val="18"/>
          <w:szCs w:val="18"/>
        </w:rPr>
        <w:t>ИНСТРУКЦИЯ № 5</w:t>
      </w:r>
      <w:r>
        <w:rPr>
          <w:rFonts w:ascii="Helvetica" w:hAnsi="Helvetica" w:cs="Helvetica"/>
          <w:color w:val="333333"/>
          <w:sz w:val="18"/>
          <w:szCs w:val="18"/>
        </w:rPr>
        <w:br/>
      </w:r>
      <w:r>
        <w:rPr>
          <w:rFonts w:ascii="Helvetica" w:hAnsi="Helvetica" w:cs="Helvetica"/>
          <w:b/>
          <w:bCs/>
          <w:color w:val="333333"/>
          <w:sz w:val="18"/>
          <w:szCs w:val="18"/>
        </w:rPr>
        <w:t>по технике безопасности детей при проведении спортивных соревнований</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color w:val="333333"/>
          <w:sz w:val="18"/>
          <w:szCs w:val="18"/>
        </w:rPr>
        <w:br/>
      </w:r>
      <w:r>
        <w:rPr>
          <w:rFonts w:ascii="Helvetica" w:hAnsi="Helvetica" w:cs="Helvetica"/>
          <w:b/>
          <w:bCs/>
          <w:color w:val="333333"/>
          <w:sz w:val="18"/>
          <w:szCs w:val="18"/>
        </w:rPr>
        <w:t>1. Общие требования безопасности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1.1. К спортивным соревнованиям допускаются лица, прошедшие медицинский осмотр и инструктаж по охране труда.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 .2. Участники спортивных соревнований обязаны соблюдать правила их проведения.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1.3. При проведении спортивных соревнований возможно воздействие на их участников следующих опасных факторов:</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травмы при проведении спортивных соревнований с использованием неисправных спортивных снарядов и оборудования;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травмы при падении на скользком грунте или твердом покрытии;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травмы во время прыжков в длину или высоту при неподготовленной прыжковой яме;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травмы при столкновениях во время бега или спортивной игре;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проведение соревнований без разминки.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1.4. Спортивные соревнования необходимо проводить в спортивной одежде и спортивной обуви, соответствующие виду соревнования, сезону и погоде.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1.5. При проведении спортивных соревнований медицинская аптечка должна быть укомплектованная необходимыми медикаментами и перевязочными средствами для оказания первой помощи пострадавшим.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1.6. О каждом несчастном случае с участниками спортивных соревнований необходимо немедленно сообщить руководителю соревнований, оказать первую помощь пострадавшему, при необходимости отправить его в ближайшее лечебное учреждение. При неисправности спортивного инвентаря и оборудования соревнования прекратить и сообщить об этом руководителю соревнований.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 .7. Во время спортивных соревнований участники должны соблюдать правила ношения спортивной одежды и спортивной обуви, правила личной гигиены.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1.8. Лица, допустившие невыполнение или нарушение инструкции по охране труда, привлекаются к дисциплинарной ответственности, с ними проводят внеочередной инструктаж по правилам охраны труда и по настоящей инструкции.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2. Требования безопасности перед началом соревнований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2.1. Надеть спортивную форму и спортивную обувь с нескользкой подошвой.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2.2. Проверить исправность и надежность установки спортивного инвентаря и оборудования.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2.3. Тщательно разрыхлить песок в прыжковой яме - месте приземления, проверить отсутствие в песке посторонних предметов.</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2.4. Провести разминку.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2.5. Подать заявки инструктору по физкультуре и спорту на спортивные соревнования, заверенные врачом.</w:t>
      </w:r>
      <w:r>
        <w:rPr>
          <w:rFonts w:ascii="Helvetica" w:hAnsi="Helvetica" w:cs="Helvetica"/>
          <w:color w:val="333333"/>
          <w:sz w:val="18"/>
          <w:szCs w:val="18"/>
        </w:rPr>
        <w:br/>
      </w:r>
      <w:r>
        <w:rPr>
          <w:rFonts w:ascii="Helvetica" w:hAnsi="Helvetica" w:cs="Helvetica"/>
          <w:b/>
          <w:bCs/>
          <w:color w:val="333333"/>
          <w:sz w:val="18"/>
          <w:szCs w:val="18"/>
        </w:rPr>
        <w:t>3. Требования безопасности во время соревнований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3.1. Начинать соревнования и заканчивать их только по сигналу (команде) судьи соревнований.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3.2. Не нарушать правила проведения соревнований, строго выполнять все команды (сигналы), подаваемые судьей соревнований.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3.3. Избегать столкновений с другими участниками соревнований, не допускать толчков и ударов по их рукам и ногам.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3.4. При падениях необходимо сгруппироваться во избежание получения травмы. </w:t>
      </w:r>
      <w:r>
        <w:rPr>
          <w:rFonts w:ascii="Helvetica" w:hAnsi="Helvetica" w:cs="Helvetica"/>
          <w:color w:val="333333"/>
          <w:sz w:val="18"/>
          <w:szCs w:val="18"/>
        </w:rPr>
        <w:br/>
        <w:t>4. </w:t>
      </w:r>
      <w:r>
        <w:rPr>
          <w:rFonts w:ascii="Helvetica" w:hAnsi="Helvetica" w:cs="Helvetica"/>
          <w:b/>
          <w:bCs/>
          <w:color w:val="333333"/>
          <w:sz w:val="18"/>
          <w:szCs w:val="18"/>
        </w:rPr>
        <w:t>Требования безопасности в аварийных ситуациях</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4.1. При возникновении неисправности спортивного инвентаря и оборудования прекратить соревнования и сообщить об этом судье соревнований. Соревнования продолжать только после устранения неисправности или замене спортивного инвентаря и оборудования.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lastRenderedPageBreak/>
        <w:t>4.2. При плохом самочувствии ребенка прекратить участие в спортивных соревнованиях и сообщить об этом судье соревнований.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4.3. При получении травмы участником соревнований немедленно сообщить об этом судье соревнований, оказать первую помощь пострадавшему, при необходимости отправить его в ближайшее лечебное учреждение.</w:t>
      </w:r>
      <w:r>
        <w:rPr>
          <w:rFonts w:ascii="Helvetica" w:hAnsi="Helvetica" w:cs="Helvetica"/>
          <w:color w:val="333333"/>
          <w:sz w:val="18"/>
          <w:szCs w:val="18"/>
        </w:rPr>
        <w:br/>
      </w:r>
      <w:r>
        <w:rPr>
          <w:rFonts w:ascii="Helvetica" w:hAnsi="Helvetica" w:cs="Helvetica"/>
          <w:b/>
          <w:bCs/>
          <w:color w:val="333333"/>
          <w:sz w:val="18"/>
          <w:szCs w:val="18"/>
        </w:rPr>
        <w:t>5. Требования безопасности по окончании соревнований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5.1. Проверить по списку наличие всех участников соревнований.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5.2. Убрать в отведенное место спортивный инвентарь и оборудование.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5.3. Снять спортивную одежду и спортивную обувь и принять душ или тщательно вымыть лицо и руки с мылом.</w:t>
      </w:r>
      <w:r>
        <w:rPr>
          <w:rFonts w:ascii="Helvetica" w:hAnsi="Helvetica" w:cs="Helvetica"/>
          <w:color w:val="333333"/>
          <w:sz w:val="18"/>
          <w:szCs w:val="18"/>
        </w:rPr>
        <w:br/>
      </w:r>
      <w:r>
        <w:rPr>
          <w:rFonts w:ascii="Helvetica" w:hAnsi="Helvetica" w:cs="Helvetica"/>
          <w:color w:val="333333"/>
          <w:sz w:val="18"/>
          <w:szCs w:val="18"/>
        </w:rPr>
        <w:br/>
      </w:r>
      <w:r>
        <w:rPr>
          <w:rFonts w:ascii="Helvetica" w:hAnsi="Helvetica" w:cs="Helvetica"/>
          <w:b/>
          <w:bCs/>
          <w:color w:val="333333"/>
          <w:sz w:val="18"/>
          <w:szCs w:val="18"/>
        </w:rPr>
        <w:t>ИНСТРУКЦИЯ № 6</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b/>
          <w:bCs/>
          <w:color w:val="333333"/>
          <w:sz w:val="18"/>
          <w:szCs w:val="18"/>
        </w:rPr>
        <w:t>по технике безопасности детей при проведении массовых мероприятий</w:t>
      </w: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1. В каждом случае проведения мероприятий в масштабе всего лагеря необходимо подготовить приказ по лагерю, определяющий весь комплекс дел и задач, в том числе ответственных за тот или иной раздел </w:t>
      </w:r>
      <w:proofErr w:type="spellStart"/>
      <w:r>
        <w:rPr>
          <w:rFonts w:ascii="Helvetica" w:hAnsi="Helvetica" w:cs="Helvetica"/>
          <w:color w:val="333333"/>
          <w:sz w:val="18"/>
          <w:szCs w:val="18"/>
        </w:rPr>
        <w:t>общелагерного</w:t>
      </w:r>
      <w:proofErr w:type="spellEnd"/>
      <w:r>
        <w:rPr>
          <w:rFonts w:ascii="Helvetica" w:hAnsi="Helvetica" w:cs="Helvetica"/>
          <w:color w:val="333333"/>
          <w:sz w:val="18"/>
          <w:szCs w:val="18"/>
        </w:rPr>
        <w:t xml:space="preserve"> мероприятия: за рассадку, размещение и уход детей, соблюдение мер безопасности, материально-техническое и медицинское обеспечение, охрану мероприятия. На случай ненастной погоды разрабатывается запасной вариант проведения мероприятий в закрытом помещении.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 Ответственный за проведение массового мероприятия обязан проверить место проведения, предусмотрев все меры безопасности для детей. Необходимо провести целевой инструктаж по охране труда назначенным ответственным лицам с записью в журнале регистрации инструктажа на рабочем месте.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 Помещения, где проводятся массовые мероприятия, должны быть обеспечены медицинской аптечкой для оказания первой помощи при травмах.</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 Окна, где проводятся массовые мероприятия, не должны иметь глухих решеток.</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5. Руководители соответствующих отделов и служб обязаны предварительно проверить готовность и безопасность места проведения праздника: сидения для зрителей, площадки для выступающих, надежность и безопасность различных конструкций, источников и проводников электрического тока, пиротехнических средств и т.п.</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6. Прибытие детей на место проведения мероприятий и уход с него должны осуществляться организованно, с соблюдением всех мер предосторожности.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7. Во время проведения </w:t>
      </w:r>
      <w:proofErr w:type="spellStart"/>
      <w:r>
        <w:rPr>
          <w:rFonts w:ascii="Helvetica" w:hAnsi="Helvetica" w:cs="Helvetica"/>
          <w:color w:val="333333"/>
          <w:sz w:val="18"/>
          <w:szCs w:val="18"/>
        </w:rPr>
        <w:t>общелагерных</w:t>
      </w:r>
      <w:proofErr w:type="spellEnd"/>
      <w:r>
        <w:rPr>
          <w:rFonts w:ascii="Helvetica" w:hAnsi="Helvetica" w:cs="Helvetica"/>
          <w:color w:val="333333"/>
          <w:sz w:val="18"/>
          <w:szCs w:val="18"/>
        </w:rPr>
        <w:t xml:space="preserve"> мероприятий, праздников обязательно присутствие медицинских работников и санитарного транспорта.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8. При получении участником массового мероприятия травмы немедленно сообщить об этом ответственному дежурному и администрации лагеря, оказать пострадавшему первую помощь, при необходимости отправить в ближайшее лечебное учреждение. </w:t>
      </w:r>
    </w:p>
    <w:p w:rsidR="00B50742" w:rsidRDefault="00B50742" w:rsidP="00B50742">
      <w:pPr>
        <w:pStyle w:val="a3"/>
        <w:numPr>
          <w:ilvl w:val="0"/>
          <w:numId w:val="1"/>
        </w:numPr>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Детям ЗАПРЕЩАЕТСЯ</w:t>
      </w:r>
      <w:r>
        <w:rPr>
          <w:rFonts w:ascii="Helvetica" w:hAnsi="Helvetica" w:cs="Helvetica"/>
          <w:color w:val="333333"/>
          <w:sz w:val="18"/>
          <w:szCs w:val="18"/>
          <w:u w:val="single"/>
        </w:rPr>
        <w:t>:</w:t>
      </w:r>
      <w:r>
        <w:rPr>
          <w:rFonts w:ascii="Helvetica" w:hAnsi="Helvetica" w:cs="Helvetica"/>
          <w:color w:val="333333"/>
          <w:sz w:val="18"/>
          <w:szCs w:val="18"/>
        </w:rPr>
        <w:t> </w:t>
      </w:r>
    </w:p>
    <w:p w:rsidR="00B50742" w:rsidRDefault="00B50742" w:rsidP="00B50742">
      <w:pPr>
        <w:pStyle w:val="a3"/>
        <w:shd w:val="clear" w:color="auto" w:fill="FFFFFF"/>
        <w:spacing w:before="0" w:beforeAutospacing="0" w:after="0" w:afterAutospacing="0"/>
        <w:rPr>
          <w:rFonts w:ascii="Helvetica" w:hAnsi="Helvetica" w:cs="Helvetica"/>
          <w:color w:val="333333"/>
          <w:sz w:val="18"/>
          <w:szCs w:val="18"/>
        </w:rPr>
      </w:pPr>
      <w:r>
        <w:rPr>
          <w:rFonts w:ascii="Helvetica" w:hAnsi="Helvetica" w:cs="Helvetica"/>
          <w:color w:val="333333"/>
          <w:sz w:val="18"/>
          <w:szCs w:val="18"/>
        </w:rPr>
        <w:t>• приходить одетыми не по погоде;</w:t>
      </w:r>
    </w:p>
    <w:p w:rsidR="00B50742" w:rsidRDefault="00B50742" w:rsidP="00B50742">
      <w:pPr>
        <w:pStyle w:val="a3"/>
        <w:shd w:val="clear" w:color="auto" w:fill="FFFFFF"/>
        <w:spacing w:before="0" w:beforeAutospacing="0" w:after="0" w:afterAutospacing="0"/>
        <w:rPr>
          <w:rFonts w:ascii="Helvetica" w:hAnsi="Helvetica" w:cs="Helvetica"/>
          <w:color w:val="333333"/>
          <w:sz w:val="18"/>
          <w:szCs w:val="18"/>
        </w:rPr>
      </w:pPr>
      <w:r>
        <w:rPr>
          <w:rFonts w:ascii="Helvetica" w:hAnsi="Helvetica" w:cs="Helvetica"/>
          <w:color w:val="333333"/>
          <w:sz w:val="18"/>
          <w:szCs w:val="18"/>
        </w:rPr>
        <w:t>• передвигаться после рассадки;</w:t>
      </w:r>
    </w:p>
    <w:p w:rsidR="00B50742" w:rsidRDefault="00B50742" w:rsidP="00B50742">
      <w:pPr>
        <w:pStyle w:val="a3"/>
        <w:shd w:val="clear" w:color="auto" w:fill="FFFFFF"/>
        <w:spacing w:before="0" w:beforeAutospacing="0" w:after="0" w:afterAutospacing="0"/>
        <w:rPr>
          <w:rFonts w:ascii="Helvetica" w:hAnsi="Helvetica" w:cs="Helvetica"/>
          <w:color w:val="333333"/>
          <w:sz w:val="18"/>
          <w:szCs w:val="18"/>
        </w:rPr>
      </w:pPr>
      <w:r>
        <w:rPr>
          <w:rFonts w:ascii="Helvetica" w:hAnsi="Helvetica" w:cs="Helvetica"/>
          <w:color w:val="333333"/>
          <w:sz w:val="18"/>
          <w:szCs w:val="18"/>
        </w:rPr>
        <w:t>• допускать грубые шалости, бросание различных предметов;</w:t>
      </w:r>
    </w:p>
    <w:p w:rsidR="00B50742" w:rsidRDefault="00B50742" w:rsidP="00B50742">
      <w:pPr>
        <w:pStyle w:val="a3"/>
        <w:shd w:val="clear" w:color="auto" w:fill="FFFFFF"/>
        <w:spacing w:before="0" w:beforeAutospacing="0" w:after="0" w:afterAutospacing="0"/>
        <w:rPr>
          <w:rFonts w:ascii="Helvetica" w:hAnsi="Helvetica" w:cs="Helvetica"/>
          <w:color w:val="333333"/>
          <w:sz w:val="18"/>
          <w:szCs w:val="18"/>
        </w:rPr>
      </w:pPr>
      <w:r>
        <w:rPr>
          <w:rFonts w:ascii="Helvetica" w:hAnsi="Helvetica" w:cs="Helvetica"/>
          <w:color w:val="333333"/>
          <w:sz w:val="18"/>
          <w:szCs w:val="18"/>
        </w:rPr>
        <w:t>• бегать по скамьям сидений, отлучаться без разрешения отрядного вожатого.</w:t>
      </w:r>
    </w:p>
    <w:p w:rsidR="00B50742" w:rsidRDefault="00B50742" w:rsidP="00B50742">
      <w:pPr>
        <w:pStyle w:val="a3"/>
        <w:shd w:val="clear" w:color="auto" w:fill="FFFFFF"/>
        <w:spacing w:before="0" w:beforeAutospacing="0" w:after="0" w:afterAutospacing="0"/>
        <w:rPr>
          <w:rFonts w:ascii="Helvetica" w:hAnsi="Helvetica" w:cs="Helvetica"/>
          <w:color w:val="333333"/>
          <w:sz w:val="18"/>
          <w:szCs w:val="18"/>
        </w:rPr>
      </w:pPr>
      <w:r>
        <w:rPr>
          <w:rFonts w:ascii="Helvetica" w:hAnsi="Helvetica" w:cs="Helvetica"/>
          <w:color w:val="333333"/>
          <w:sz w:val="18"/>
          <w:szCs w:val="18"/>
        </w:rPr>
        <w:br/>
      </w:r>
      <w:r>
        <w:rPr>
          <w:rFonts w:ascii="Helvetica" w:hAnsi="Helvetica" w:cs="Helvetica"/>
          <w:b/>
          <w:bCs/>
          <w:color w:val="333333"/>
          <w:sz w:val="18"/>
          <w:szCs w:val="18"/>
        </w:rPr>
        <w:t>ЗАПРЕЩАЕТСЯ </w:t>
      </w:r>
      <w:r>
        <w:rPr>
          <w:rFonts w:ascii="Helvetica" w:hAnsi="Helvetica" w:cs="Helvetica"/>
          <w:color w:val="333333"/>
          <w:sz w:val="18"/>
          <w:szCs w:val="18"/>
        </w:rPr>
        <w:t>проведение фейерверков, использование других пиротехнических средств в непосредственной близости от детей!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b/>
          <w:bCs/>
          <w:color w:val="333333"/>
          <w:sz w:val="18"/>
          <w:szCs w:val="18"/>
        </w:rPr>
        <w:t>ИНСТРУКЦИЯ № 7</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b/>
          <w:bCs/>
          <w:color w:val="333333"/>
          <w:sz w:val="18"/>
          <w:szCs w:val="18"/>
        </w:rPr>
        <w:t>по технике безопасности детей при организации и</w:t>
      </w: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proofErr w:type="gramStart"/>
      <w:r>
        <w:rPr>
          <w:rFonts w:ascii="Helvetica" w:hAnsi="Helvetica" w:cs="Helvetica"/>
          <w:b/>
          <w:bCs/>
          <w:color w:val="333333"/>
          <w:sz w:val="18"/>
          <w:szCs w:val="18"/>
        </w:rPr>
        <w:t>проведении</w:t>
      </w:r>
      <w:proofErr w:type="gramEnd"/>
      <w:r>
        <w:rPr>
          <w:rFonts w:ascii="Helvetica" w:hAnsi="Helvetica" w:cs="Helvetica"/>
          <w:b/>
          <w:bCs/>
          <w:color w:val="333333"/>
          <w:sz w:val="18"/>
          <w:szCs w:val="18"/>
        </w:rPr>
        <w:t xml:space="preserve"> туристических походов</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color w:val="333333"/>
          <w:sz w:val="18"/>
          <w:szCs w:val="18"/>
        </w:rPr>
        <w:br/>
      </w:r>
      <w:r>
        <w:rPr>
          <w:rFonts w:ascii="Helvetica" w:hAnsi="Helvetica" w:cs="Helvetica"/>
          <w:b/>
          <w:bCs/>
          <w:color w:val="333333"/>
          <w:sz w:val="18"/>
          <w:szCs w:val="18"/>
        </w:rPr>
        <w:t>1. Общие положения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1.1. Туристские походы проводятся с целью активизации оздоровительного процесса, сплочения детского коллектива, развития инициативы и самостоятельности детей, привития им туристических знаний, умений и навыков, знакомства с историей и территорией родного края.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br/>
      </w:r>
      <w:r>
        <w:rPr>
          <w:rFonts w:ascii="Helvetica" w:hAnsi="Helvetica" w:cs="Helvetica"/>
          <w:color w:val="333333"/>
          <w:sz w:val="18"/>
          <w:szCs w:val="18"/>
        </w:rPr>
        <w:br/>
      </w:r>
      <w:r>
        <w:rPr>
          <w:rFonts w:ascii="Helvetica" w:hAnsi="Helvetica" w:cs="Helvetica"/>
          <w:i/>
          <w:iCs/>
          <w:color w:val="333333"/>
          <w:sz w:val="18"/>
          <w:szCs w:val="18"/>
        </w:rPr>
        <w:t>1.2. </w:t>
      </w:r>
      <w:r>
        <w:rPr>
          <w:rFonts w:ascii="Helvetica" w:hAnsi="Helvetica" w:cs="Helvetica"/>
          <w:color w:val="333333"/>
          <w:sz w:val="18"/>
          <w:szCs w:val="18"/>
        </w:rPr>
        <w:t>Походы, как правило, проводятся не ранее, чем на шестой день пребывания детей в лагере (после прохождения медосмотра) и не позже, чем за три дня до отъезда из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lastRenderedPageBreak/>
        <w:t>1.3. К туристским походам допускаются лица, прошедшие медицинский осмотр и не имеющие противопоказаний по состоянию здоровья, а также инструктаж по безопасному поведению во время проведения мероприятия.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1.4. При проведении туристских походов соблюдать правила поведения, установленные режимы передвижения и отдыха.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1.5. Опасные факторы: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потертости ног при неправильном подборе обуви;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w:t>
      </w:r>
      <w:proofErr w:type="spellStart"/>
      <w:r>
        <w:rPr>
          <w:rFonts w:ascii="Helvetica" w:hAnsi="Helvetica" w:cs="Helvetica"/>
          <w:color w:val="333333"/>
          <w:sz w:val="18"/>
          <w:szCs w:val="18"/>
        </w:rPr>
        <w:t>травмирование</w:t>
      </w:r>
      <w:proofErr w:type="spellEnd"/>
      <w:r>
        <w:rPr>
          <w:rFonts w:ascii="Helvetica" w:hAnsi="Helvetica" w:cs="Helvetica"/>
          <w:color w:val="333333"/>
          <w:sz w:val="18"/>
          <w:szCs w:val="18"/>
        </w:rPr>
        <w:t xml:space="preserve"> ног при передвижении без обуви, а также без брюк, носок;</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укусы ядовитыми пресмыкающимися, животными и насекомыми;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отравления ядовитыми растениями, плодами, грибами;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заражение желудочно-кишечными инфекциями при употреблении воды из непроверенных открытых водоемов.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2. Требования к участникам туристического похода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2.1. Возраст участников не </w:t>
      </w:r>
      <w:proofErr w:type="spellStart"/>
      <w:r>
        <w:rPr>
          <w:rFonts w:ascii="Helvetica" w:hAnsi="Helvetica" w:cs="Helvetica"/>
          <w:color w:val="333333"/>
          <w:sz w:val="18"/>
          <w:szCs w:val="18"/>
        </w:rPr>
        <w:t>категорийных</w:t>
      </w:r>
      <w:proofErr w:type="spellEnd"/>
      <w:r>
        <w:rPr>
          <w:rFonts w:ascii="Helvetica" w:hAnsi="Helvetica" w:cs="Helvetica"/>
          <w:color w:val="333333"/>
          <w:sz w:val="18"/>
          <w:szCs w:val="18"/>
        </w:rPr>
        <w:t xml:space="preserve"> походов, экспедиций, многодневных дальних (за пределами области, города, района) экскурсий определяется администрацией лагеря, исходя из педагогической целесообразности, но не младше 13 лет.</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2.2. Для сопровождения групп участников в количестве 6-25 человек, необходимо двое взрослых (руководитель и заместитель).</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2.3. </w:t>
      </w:r>
      <w:r>
        <w:rPr>
          <w:rFonts w:ascii="Helvetica" w:hAnsi="Helvetica" w:cs="Helvetica"/>
          <w:color w:val="333333"/>
          <w:sz w:val="18"/>
          <w:szCs w:val="18"/>
          <w:u w:val="single"/>
        </w:rPr>
        <w:t>Участник похода обязан:</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активно участвовать в подготовке похода;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строго соблюдать дисциплину, а также выполнять возложенные на него походной группой поручения;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своевременно и качественно выполнять указания руководителя похода и его заместителя;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знать и неукоснительно соблюдать правила безопасности в походах, в том числе правила пожарной безопасности, правила поведения на воде, способы предупреждения травматизма;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своевременно информировать руководителя похода и его заместителя об ухудшении состояния здоровья или </w:t>
      </w:r>
      <w:proofErr w:type="spellStart"/>
      <w:r>
        <w:rPr>
          <w:rFonts w:ascii="Helvetica" w:hAnsi="Helvetica" w:cs="Helvetica"/>
          <w:color w:val="333333"/>
          <w:sz w:val="18"/>
          <w:szCs w:val="18"/>
        </w:rPr>
        <w:t>травмировании</w:t>
      </w:r>
      <w:proofErr w:type="spellEnd"/>
      <w:r>
        <w:rPr>
          <w:rFonts w:ascii="Helvetica" w:hAnsi="Helvetica" w:cs="Helvetica"/>
          <w:color w:val="333333"/>
          <w:sz w:val="18"/>
          <w:szCs w:val="18"/>
        </w:rPr>
        <w:t xml:space="preserve"> ребенка или взрослого.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2.4. </w:t>
      </w:r>
      <w:r>
        <w:rPr>
          <w:rFonts w:ascii="Helvetica" w:hAnsi="Helvetica" w:cs="Helvetica"/>
          <w:i/>
          <w:iCs/>
          <w:color w:val="333333"/>
          <w:sz w:val="18"/>
          <w:szCs w:val="18"/>
          <w:u w:val="single"/>
        </w:rPr>
        <w:t>Участник похода имеет право: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пользоваться туристским снаряжением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участвовать в выборе и разработке маршрута;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после окончания похода обсуждать на собрании походной группы действия любого из участников. </w:t>
      </w:r>
      <w:r>
        <w:rPr>
          <w:rFonts w:ascii="Helvetica" w:hAnsi="Helvetica" w:cs="Helvetica"/>
          <w:color w:val="333333"/>
          <w:sz w:val="18"/>
          <w:szCs w:val="18"/>
        </w:rPr>
        <w:br/>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3. Требования к руководителю похода и его заместителю</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3.1. Руководитель похода назначается администрацией детского лагеря, организующей поход.</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3.2. Руководителем (начальником) похода могут быть лица из числа вожатых, участвовавших </w:t>
      </w:r>
      <w:proofErr w:type="gramStart"/>
      <w:r>
        <w:rPr>
          <w:rFonts w:ascii="Helvetica" w:hAnsi="Helvetica" w:cs="Helvetica"/>
          <w:color w:val="333333"/>
          <w:sz w:val="18"/>
          <w:szCs w:val="18"/>
        </w:rPr>
        <w:t>в</w:t>
      </w:r>
      <w:proofErr w:type="gramEnd"/>
      <w:r>
        <w:rPr>
          <w:rFonts w:ascii="Helvetica" w:hAnsi="Helvetica" w:cs="Helvetica"/>
          <w:color w:val="333333"/>
          <w:sz w:val="18"/>
          <w:szCs w:val="18"/>
        </w:rPr>
        <w:t xml:space="preserve"> </w:t>
      </w:r>
      <w:proofErr w:type="gramStart"/>
      <w:r>
        <w:rPr>
          <w:rFonts w:ascii="Helvetica" w:hAnsi="Helvetica" w:cs="Helvetica"/>
          <w:color w:val="333333"/>
          <w:sz w:val="18"/>
          <w:szCs w:val="18"/>
        </w:rPr>
        <w:t>подобного</w:t>
      </w:r>
      <w:proofErr w:type="gramEnd"/>
      <w:r>
        <w:rPr>
          <w:rFonts w:ascii="Helvetica" w:hAnsi="Helvetica" w:cs="Helvetica"/>
          <w:color w:val="333333"/>
          <w:sz w:val="18"/>
          <w:szCs w:val="18"/>
        </w:rPr>
        <w:t xml:space="preserve"> вида походах. Если в туристском походе участвуют </w:t>
      </w:r>
      <w:proofErr w:type="gramStart"/>
      <w:r>
        <w:rPr>
          <w:rFonts w:ascii="Helvetica" w:hAnsi="Helvetica" w:cs="Helvetica"/>
          <w:color w:val="333333"/>
          <w:sz w:val="18"/>
          <w:szCs w:val="18"/>
        </w:rPr>
        <w:t>три и более туристских групп</w:t>
      </w:r>
      <w:proofErr w:type="gramEnd"/>
      <w:r>
        <w:rPr>
          <w:rFonts w:ascii="Helvetica" w:hAnsi="Helvetica" w:cs="Helvetica"/>
          <w:color w:val="333333"/>
          <w:sz w:val="18"/>
          <w:szCs w:val="18"/>
        </w:rPr>
        <w:t xml:space="preserve"> и их маршруты и графики движения в основном совпадают, то общее руководство этими группами может быть возложено на специально назначенного старшего руководителя (начальника) похода.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3.3. Руководитель и старший руководитель несут ответственность за жизнь и здоровье детей, безопасность проведения похода, за выполнение плана мероприятий, содержание и организацию оздоровительной, воспитательной и познавательной деятельности, за выполнение правил пожарной безопасности, охраны природы, памятников истории и культуры.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3.4. Руководитель (начальник) похода, а также старший руководитель несут дисциплинарную ответственность за нарушение настоящей инструкции, если эти нарушения не влекут за собой другой ответственности, предусмотренной действующим законодательством Российской Федерации.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3.5. </w:t>
      </w:r>
      <w:r>
        <w:rPr>
          <w:rFonts w:ascii="Helvetica" w:hAnsi="Helvetica" w:cs="Helvetica"/>
          <w:color w:val="333333"/>
          <w:sz w:val="18"/>
          <w:szCs w:val="18"/>
          <w:u w:val="single"/>
        </w:rPr>
        <w:t>Руководитель обязан до начала похода: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обеспечивать комплектование группы с учетом физической и технической подготовленности (вместе с медицинскими работниками изучить медицинские карты участников похода, получить от медиков соответствующие рекомендации, список детей, нуждающихся в особом внимании, укомплектовать походную аптечку, проверить у участников похода наличие и соответствие погодным условиям обуви, головных уборов, одежды);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проверить наличие необходимых знаний и навыков, обеспечивающих безопасность участников похода (изучить данные проведенных подготовительных туристических занятий и данные туристических соревнований);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lastRenderedPageBreak/>
        <w:t>• организовать подготовку документов (маршрутный ли</w:t>
      </w:r>
      <w:proofErr w:type="gramStart"/>
      <w:r>
        <w:rPr>
          <w:rFonts w:ascii="Helvetica" w:hAnsi="Helvetica" w:cs="Helvetica"/>
          <w:color w:val="333333"/>
          <w:sz w:val="18"/>
          <w:szCs w:val="18"/>
        </w:rPr>
        <w:t>ст в тр</w:t>
      </w:r>
      <w:proofErr w:type="gramEnd"/>
      <w:r>
        <w:rPr>
          <w:rFonts w:ascii="Helvetica" w:hAnsi="Helvetica" w:cs="Helvetica"/>
          <w:color w:val="333333"/>
          <w:sz w:val="18"/>
          <w:szCs w:val="18"/>
        </w:rPr>
        <w:t>ех экземплярах, заверенный и согласованный с директором лагеря, заместителем директора по воспитательной работе, врачом, инструктором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обеспечить подбор необходимого снаряжения и продуктов питания (проверить, не позже чем за три дня, постановку группы на получение сухого пайка, заказ необходимого транспорта).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3.6. </w:t>
      </w:r>
      <w:r>
        <w:rPr>
          <w:rFonts w:ascii="Helvetica" w:hAnsi="Helvetica" w:cs="Helvetica"/>
          <w:color w:val="333333"/>
          <w:sz w:val="18"/>
          <w:szCs w:val="18"/>
          <w:u w:val="single"/>
        </w:rPr>
        <w:t>Руководитель обязан вместе с участниками похода: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составить карту маршрута безопасного движения (места стоянок, источники питьевой воды, подъезды транспорта, исторические и географические достопримечательности). При выборе маршрута необходимо знание данного маршрута руководителем (начальником похода) или его заместителем;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получить у инструкторов план необходимых мероприятий, проводимых на маршруте (наметить контрольные пункты и сроки).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3.7. </w:t>
      </w:r>
      <w:r>
        <w:rPr>
          <w:rFonts w:ascii="Helvetica" w:hAnsi="Helvetica" w:cs="Helvetica"/>
          <w:color w:val="333333"/>
          <w:sz w:val="18"/>
          <w:szCs w:val="18"/>
          <w:u w:val="single"/>
        </w:rPr>
        <w:t>Руководитель обязан в походе: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строго соблюдать утвержденный маршрут;</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принимать необходимые меры, направленные на обеспечение безопасности участников, вплоть до изменения маршрута или прекращения похода в связи с возникшими опасностями, природными явлениями или другими обстоятельствами, а также в случаях необходимости оказания помощи пострадавшим;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принять срочные меры по доставке травмированных или заболевших участников похода в ближайшее медицинское учреждение;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сообщить о происшедшем несчастном случае администрации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в случае временного разделения группы, назначить (но не более чем на восемь часов) в каждой подгруппе своих заместителей из числа наиболее подготовленных участников (состав подгрупп должен быть не менее четырех человек, в том числе один взрослый).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4. Обязанности должностных лиц лагеря при организации и проведении походов.</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4.1. </w:t>
      </w:r>
      <w:r>
        <w:rPr>
          <w:rFonts w:ascii="Helvetica" w:hAnsi="Helvetica" w:cs="Helvetica"/>
          <w:color w:val="333333"/>
          <w:sz w:val="18"/>
          <w:szCs w:val="18"/>
          <w:u w:val="single"/>
        </w:rPr>
        <w:t>Директор оздоровительного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назначает приказом по лагерю руководителя похода и его заместителя;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подает заявки на снятие с питания и получение сухого пайка, на транспорт (по необходимости);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заверяет заполненный маршрутный лист.</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4.2. </w:t>
      </w:r>
      <w:r>
        <w:rPr>
          <w:rFonts w:ascii="Helvetica" w:hAnsi="Helvetica" w:cs="Helvetica"/>
          <w:color w:val="333333"/>
          <w:sz w:val="18"/>
          <w:szCs w:val="18"/>
          <w:u w:val="single"/>
        </w:rPr>
        <w:t>Заведующий материальным складом: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обеспечивает походные группы необходимым снаряжением;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контролирует и следит за состоянием туристического снаряжения.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4.3</w:t>
      </w:r>
      <w:r>
        <w:rPr>
          <w:rFonts w:ascii="Helvetica" w:hAnsi="Helvetica" w:cs="Helvetica"/>
          <w:i/>
          <w:iCs/>
          <w:color w:val="333333"/>
          <w:sz w:val="18"/>
          <w:szCs w:val="18"/>
        </w:rPr>
        <w:t>. </w:t>
      </w:r>
      <w:r>
        <w:rPr>
          <w:rFonts w:ascii="Helvetica" w:hAnsi="Helvetica" w:cs="Helvetica"/>
          <w:color w:val="333333"/>
          <w:sz w:val="18"/>
          <w:szCs w:val="18"/>
          <w:u w:val="single"/>
        </w:rPr>
        <w:t>Заместитель директора по воспитательной работе: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контролирует подготовку содержательной, воспитательной и оздоровительной деятельности;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контролирует деятельность оставшихся в лагере детей, не допущенных к походу;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заверяет заполненный маршрутный лист.</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обеспечивает походные группы необходимым снаряжением;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контролирует и следит за состоянием туристического снаряжения.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4.4. </w:t>
      </w:r>
      <w:r>
        <w:rPr>
          <w:rFonts w:ascii="Helvetica" w:hAnsi="Helvetica" w:cs="Helvetica"/>
          <w:color w:val="333333"/>
          <w:sz w:val="18"/>
          <w:szCs w:val="18"/>
          <w:u w:val="single"/>
        </w:rPr>
        <w:t>Заведующий столовой: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обеспечивает походные группы продуктами питания по предварительной заявке директора лагеря (в случае невыхода группы из лагеря, в столовой должен иметься запас продуктов для приготовления пищи участникам похода; сухой паек руководитель похода обязан сдать в столовую).</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4.5. </w:t>
      </w:r>
      <w:r>
        <w:rPr>
          <w:rFonts w:ascii="Helvetica" w:hAnsi="Helvetica" w:cs="Helvetica"/>
          <w:color w:val="333333"/>
          <w:sz w:val="18"/>
          <w:szCs w:val="18"/>
          <w:u w:val="single"/>
        </w:rPr>
        <w:t>Врач лагеря</w:t>
      </w:r>
      <w:r>
        <w:rPr>
          <w:rFonts w:ascii="Helvetica" w:hAnsi="Helvetica" w:cs="Helvetica"/>
          <w:i/>
          <w:iCs/>
          <w:color w:val="333333"/>
          <w:sz w:val="18"/>
          <w:szCs w:val="18"/>
          <w:u w:val="single"/>
        </w:rPr>
        <w:t>:</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организует тщательный осмотр участников похода;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визирует списки участников похода;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назначает медицинского работника для участия в походе (из расчета 1 медицинский работник на две и более походные группы, если маршруты и графики движения групп совпадают);</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заверяет заполненный маршрутный лист.</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4.6. </w:t>
      </w:r>
      <w:r>
        <w:rPr>
          <w:rFonts w:ascii="Helvetica" w:hAnsi="Helvetica" w:cs="Helvetica"/>
          <w:color w:val="333333"/>
          <w:sz w:val="18"/>
          <w:szCs w:val="18"/>
          <w:u w:val="single"/>
        </w:rPr>
        <w:t>Инструктор по туризму: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согласовывает открытие туристских стоянок с санитарной службой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проводит учебно-тренировочную работу с участниками походных групп по подготовке к походу;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контролирует выполнение требований ТБ, настоящей инструкции и соблюдение правил охраны природы;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lastRenderedPageBreak/>
        <w:t>• информирует туристов на маршруте о возникающих нестандартных ситуациях;</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проводит консультации и инструктаж с руководителем (начальником) похода и его заместителя в момент подготовки выходов. Указывает оптимальные графики и режим движения, места привалов и стоянок, источники питьевой воды, дает рекомендации занятости участников похода на маршруте, соответственно целям и задачам выхода.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4.7. </w:t>
      </w:r>
      <w:r>
        <w:rPr>
          <w:rFonts w:ascii="Helvetica" w:hAnsi="Helvetica" w:cs="Helvetica"/>
          <w:color w:val="333333"/>
          <w:sz w:val="18"/>
          <w:szCs w:val="18"/>
          <w:u w:val="single"/>
        </w:rPr>
        <w:t>Инструктор имеет право запретить поход:</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 маршруту, не соответствующему требованиям техники безопасности;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при возникновении различных нестандартных ситуаций в момент прохождения группы по маршруту, организовав ее возвращение в лагерь.</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color w:val="333333"/>
          <w:sz w:val="18"/>
          <w:szCs w:val="18"/>
        </w:rPr>
        <w:br/>
      </w:r>
      <w:r>
        <w:rPr>
          <w:rFonts w:ascii="Helvetica" w:hAnsi="Helvetica" w:cs="Helvetica"/>
          <w:b/>
          <w:bCs/>
          <w:color w:val="333333"/>
          <w:sz w:val="18"/>
          <w:szCs w:val="18"/>
        </w:rPr>
        <w:t>ИНСТРУКЦИЯ № 8</w:t>
      </w:r>
      <w:r>
        <w:rPr>
          <w:rFonts w:ascii="Helvetica" w:hAnsi="Helvetica" w:cs="Helvetica"/>
          <w:color w:val="333333"/>
          <w:sz w:val="18"/>
          <w:szCs w:val="18"/>
        </w:rPr>
        <w:br/>
      </w:r>
      <w:r>
        <w:rPr>
          <w:rFonts w:ascii="Helvetica" w:hAnsi="Helvetica" w:cs="Helvetica"/>
          <w:b/>
          <w:bCs/>
          <w:color w:val="333333"/>
          <w:sz w:val="18"/>
          <w:szCs w:val="18"/>
        </w:rPr>
        <w:t>по организации безопасного пребывания детей на занятиях в кружках</w:t>
      </w: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 Воспитатель обязан организованно привести детей на занятие и передать их по списку педагогу дополнительного образования. По окончании занятия встретить детей на отрядном месте, проверить по списку наличие всех детей.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 На занятиях педагог дополнительного образования несёт персональную ответственность за безопасность детей.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 В помещении должна быть полностью исключена возможность поражения электрическим током, химикатами, взрывчатыми веществами, высоким давлением.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 Категорически запрещается допускать детей к работе на циркулярных пилах, механических станках, аппаратах с высоким напряжением и под давлением.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5. В каждом кабинете должна быть инструкция по технике безопасности, по которой перед началом работы проводится инструктаж детей. За выполнение инструкции и соблюдение её детьми несёт ответственность педагог дополнительного образования.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6. В период нахождения на рабочем месте педагог дополнительного образования обязан строго соблюдать инструкцию по охране труда.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7. При организации и проведении тематических дел, турниров и других мероприятий для группы детей, состоящих из представителей разных отрядов, педагог дополнительного образования отвечает за сопровождение детей на отрядное место и сдачу их вожатому по списку.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8. Педагог дополнительного образования обязан строго соблюдать распорядок дня, режим проветривания помещений, поддерживать должный </w:t>
      </w:r>
      <w:proofErr w:type="spellStart"/>
      <w:r>
        <w:rPr>
          <w:rFonts w:ascii="Helvetica" w:hAnsi="Helvetica" w:cs="Helvetica"/>
          <w:color w:val="333333"/>
          <w:sz w:val="18"/>
          <w:szCs w:val="18"/>
        </w:rPr>
        <w:t>санитарно-гигиеническии</w:t>
      </w:r>
      <w:proofErr w:type="spellEnd"/>
      <w:r>
        <w:rPr>
          <w:rFonts w:ascii="Helvetica" w:hAnsi="Helvetica" w:cs="Helvetica"/>
          <w:color w:val="333333"/>
          <w:sz w:val="18"/>
          <w:szCs w:val="18"/>
        </w:rPr>
        <w:t xml:space="preserve"> порядок в учебных помещениях.</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color w:val="333333"/>
          <w:sz w:val="18"/>
          <w:szCs w:val="18"/>
        </w:rPr>
        <w:br/>
      </w:r>
      <w:r>
        <w:rPr>
          <w:rFonts w:ascii="Helvetica" w:hAnsi="Helvetica" w:cs="Helvetica"/>
          <w:b/>
          <w:bCs/>
          <w:color w:val="333333"/>
          <w:sz w:val="18"/>
          <w:szCs w:val="18"/>
        </w:rPr>
        <w:t>ИНСТРУКЦИЯ № 9</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b/>
          <w:bCs/>
          <w:color w:val="333333"/>
          <w:sz w:val="18"/>
          <w:szCs w:val="18"/>
        </w:rPr>
        <w:t>о порядке действия сотрудников при обнаружении отсутствия ребенка на территории</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b/>
          <w:bCs/>
          <w:color w:val="333333"/>
          <w:sz w:val="18"/>
          <w:szCs w:val="18"/>
        </w:rPr>
        <w:t>лагеря</w:t>
      </w: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1. </w:t>
      </w:r>
      <w:r>
        <w:rPr>
          <w:rFonts w:ascii="Helvetica" w:hAnsi="Helvetica" w:cs="Helvetica"/>
          <w:color w:val="333333"/>
          <w:sz w:val="18"/>
          <w:szCs w:val="18"/>
          <w:u w:val="single"/>
        </w:rPr>
        <w:t>Воспитатель отряда,</w:t>
      </w:r>
      <w:r>
        <w:rPr>
          <w:rFonts w:ascii="Helvetica" w:hAnsi="Helvetica" w:cs="Helvetica"/>
          <w:i/>
          <w:iCs/>
          <w:color w:val="333333"/>
          <w:sz w:val="18"/>
          <w:szCs w:val="18"/>
        </w:rPr>
        <w:t> </w:t>
      </w:r>
      <w:r>
        <w:rPr>
          <w:rFonts w:ascii="Helvetica" w:hAnsi="Helvetica" w:cs="Helvetica"/>
          <w:color w:val="333333"/>
          <w:sz w:val="18"/>
          <w:szCs w:val="18"/>
        </w:rPr>
        <w:t>в котором отсутствует ребенок:</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в течение первого получаса организует поиск ребенка на территории детского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собирает полную информацию о ребенке, сведения о родителях, событиях, предшествующих отсутствию ребенка, его настроении и намерениях, определяет возможное местонахождение;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ставит в известность о случившемся начальнику лагеря, если ребенок не найден в течение получаса;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участвует в дальнейшем поиске ребенка.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u w:val="single"/>
        </w:rPr>
        <w:t>2. Начальник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в течение получаса организует поиск ребенка силами воспитателей оздоровительного лагеря, в том числе за его пределами;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ставит в известность милицию, постоянно держит с ними связь;</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организует дальнейший поиск ребенка, за пределами лагеря, сообщает родителям ребенка о случившемся, о предпринятых мерах по поиску ребенка.</w:t>
      </w:r>
      <w:r>
        <w:rPr>
          <w:rFonts w:ascii="Helvetica" w:hAnsi="Helvetica" w:cs="Helvetica"/>
          <w:color w:val="333333"/>
          <w:sz w:val="18"/>
          <w:szCs w:val="18"/>
        </w:rPr>
        <w:br/>
      </w: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b/>
          <w:bCs/>
          <w:color w:val="333333"/>
          <w:sz w:val="18"/>
          <w:szCs w:val="18"/>
        </w:rPr>
        <w:lastRenderedPageBreak/>
        <w:t>ИНСТРУКЦИЯ № 10</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b/>
          <w:bCs/>
          <w:color w:val="333333"/>
          <w:sz w:val="18"/>
          <w:szCs w:val="18"/>
        </w:rPr>
        <w:t>ПОРЯДОК расследования несчастных случаев с детьми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br/>
        <w:t>1 . </w:t>
      </w:r>
      <w:r>
        <w:rPr>
          <w:rFonts w:ascii="Helvetica" w:hAnsi="Helvetica" w:cs="Helvetica"/>
          <w:i/>
          <w:iCs/>
          <w:color w:val="333333"/>
          <w:sz w:val="18"/>
          <w:szCs w:val="18"/>
          <w:u w:val="single"/>
        </w:rPr>
        <w:t>Расследуются несчастные случаи: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травмы, в том числе полученные в результате нанесения телесных повреждений другим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br/>
        <w:t>лицом;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острое отравление и инфекционное заболевание;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•тепловой удар, ожог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утопление, поражение электрическим током, молнией;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укусы насекомыми и пресмыкающимися;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телесные повреждения, нанесенные животными;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повреждения, полученные в результате взрывов, аварий, разрушения зданий, сооружений и конструкций;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стихийных бедствий и других чрезвычайных ситуаций, повлекших за собой необходимость в амбулаторном или стационарном лечении ребенка (детей) в лечебно </w:t>
      </w:r>
      <w:proofErr w:type="gramStart"/>
      <w:r>
        <w:rPr>
          <w:rFonts w:ascii="Helvetica" w:hAnsi="Helvetica" w:cs="Helvetica"/>
          <w:color w:val="333333"/>
          <w:sz w:val="18"/>
          <w:szCs w:val="18"/>
        </w:rPr>
        <w:t>-п</w:t>
      </w:r>
      <w:proofErr w:type="gramEnd"/>
      <w:r>
        <w:rPr>
          <w:rFonts w:ascii="Helvetica" w:hAnsi="Helvetica" w:cs="Helvetica"/>
          <w:color w:val="333333"/>
          <w:sz w:val="18"/>
          <w:szCs w:val="18"/>
        </w:rPr>
        <w:t>рофилактических учреждениях или оказания медицинской помощи в травматологическом пункте.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 О каждом несчастном случае пострадавший или очевидец немедленно извещает начальника лагеря (другое должностное лицо).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3. </w:t>
      </w:r>
      <w:r>
        <w:rPr>
          <w:rFonts w:ascii="Helvetica" w:hAnsi="Helvetica" w:cs="Helvetica"/>
          <w:color w:val="333333"/>
          <w:sz w:val="18"/>
          <w:szCs w:val="18"/>
          <w:u w:val="single"/>
        </w:rPr>
        <w:t>Начальник лагеря обязан:</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срочно организовать пострадавшему первую доврачебную помощь, его доставку ё медпункт или другое лечебное учреждение;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сохранить до расследования обстановку места происшествия (если это не угрожает жизни и здоровью окружающих и не приведет к аварии);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сообщить о происшедшем руководству вышестоящего учреждения (при наличии такового), родителям пострадавшего или его законным представителям;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при поражении электрическим током сообщить в инспекцию </w:t>
      </w:r>
      <w:proofErr w:type="spellStart"/>
      <w:r>
        <w:rPr>
          <w:rFonts w:ascii="Helvetica" w:hAnsi="Helvetica" w:cs="Helvetica"/>
          <w:color w:val="333333"/>
          <w:sz w:val="18"/>
          <w:szCs w:val="18"/>
        </w:rPr>
        <w:t>Госэнергонадзора</w:t>
      </w:r>
      <w:proofErr w:type="spellEnd"/>
      <w:r>
        <w:rPr>
          <w:rFonts w:ascii="Helvetica" w:hAnsi="Helvetica" w:cs="Helvetica"/>
          <w:color w:val="333333"/>
          <w:sz w:val="18"/>
          <w:szCs w:val="18"/>
        </w:rPr>
        <w:t>;</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при острых отравлениях и инфекционных заболеваниях, укусах дикими, бездомными животными или грызунами, сообщить в территориальный центр </w:t>
      </w:r>
      <w:proofErr w:type="spellStart"/>
      <w:r>
        <w:rPr>
          <w:rFonts w:ascii="Helvetica" w:hAnsi="Helvetica" w:cs="Helvetica"/>
          <w:color w:val="333333"/>
          <w:sz w:val="18"/>
          <w:szCs w:val="18"/>
        </w:rPr>
        <w:t>санэпиднадзора</w:t>
      </w:r>
      <w:proofErr w:type="spellEnd"/>
      <w:r>
        <w:rPr>
          <w:rFonts w:ascii="Helvetica" w:hAnsi="Helvetica" w:cs="Helvetica"/>
          <w:color w:val="333333"/>
          <w:sz w:val="18"/>
          <w:szCs w:val="18"/>
        </w:rPr>
        <w:t>;</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запросить заключение медицинского учреждения о характере и тяжести повреждения у пострадавшего;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назначить комиссию по расследованию несчастного случая в составе: председателя </w:t>
      </w:r>
      <w:proofErr w:type="gramStart"/>
      <w:r>
        <w:rPr>
          <w:rFonts w:ascii="Helvetica" w:hAnsi="Helvetica" w:cs="Helvetica"/>
          <w:color w:val="333333"/>
          <w:sz w:val="18"/>
          <w:szCs w:val="18"/>
        </w:rPr>
        <w:t>-п</w:t>
      </w:r>
      <w:proofErr w:type="gramEnd"/>
      <w:r>
        <w:rPr>
          <w:rFonts w:ascii="Helvetica" w:hAnsi="Helvetica" w:cs="Helvetica"/>
          <w:color w:val="333333"/>
          <w:sz w:val="18"/>
          <w:szCs w:val="18"/>
        </w:rPr>
        <w:t>редставителя вышестоящего учреждения и членов комиссии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(специалист по охране труда, представитель профкома, уполномоченный по охране труда, представитель оздоровительного лагеря - не ответственный за безопасность жизнедеятельности пострадавшего)</w:t>
      </w:r>
      <w:proofErr w:type="gramStart"/>
      <w:r>
        <w:rPr>
          <w:rFonts w:ascii="Helvetica" w:hAnsi="Helvetica" w:cs="Helvetica"/>
          <w:color w:val="333333"/>
          <w:sz w:val="18"/>
          <w:szCs w:val="18"/>
        </w:rPr>
        <w:t xml:space="preserve"> .</w:t>
      </w:r>
      <w:proofErr w:type="gramEnd"/>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4. </w:t>
      </w:r>
      <w:r>
        <w:rPr>
          <w:rFonts w:ascii="Helvetica" w:hAnsi="Helvetica" w:cs="Helvetica"/>
          <w:color w:val="333333"/>
          <w:sz w:val="18"/>
          <w:szCs w:val="18"/>
          <w:u w:val="single"/>
        </w:rPr>
        <w:t>Комиссия по расследованию несчастного случая обязана: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в течение трех суток расследовать обстоятельства и причины несчастного случая, выявить и опросить очевидцев и лиц, допустивших нарушения правил безопасности жизнедеятельности, по возможности получить объяснения от пострадавшего;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составить акт о несчастном случае в 3 экземплярах;</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разработать мероприятия по предупреждению и устранению причин несчастного </w:t>
      </w:r>
      <w:r>
        <w:rPr>
          <w:rFonts w:ascii="Helvetica" w:hAnsi="Helvetica" w:cs="Helvetica"/>
          <w:color w:val="333333"/>
          <w:sz w:val="18"/>
          <w:szCs w:val="18"/>
        </w:rPr>
        <w:br/>
        <w:t>случая, подписать акт и передать руководителю на утверждение.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к акту прилагаются объяснения очевидцев, пострадавшего и другие документы, характеризующие состояние места происшествия несчастного случая (наличие вредных и опасных факторов, медицинское заключение и другие документы). Если причиной травмы стало возгорание или дорожно-транспортное происшествие, необходимо получить заключение органов пожарного надзора или ГИБДД.</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5. Руководитель лагеря в течение трех суток после окончания расследования утверждает три экземпляра акта. Один экземпляр акта оставляет в лагере, по одному экземпляру - в вышестоящее учреждение и пострадавшему (его родителям или законным представителям).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6. О несчастном случае, повлекшем за собой двух и более пострадавших, независимо от тяжести телесных повреждений, или несчастном случае со смертельным исходом, руководитель лагеря обязан немедленно сообщить:</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руководству вышестоящей организации;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родителям пострадавшего или его законным представителям;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lastRenderedPageBreak/>
        <w:t>• правоохранительным органам по месту, где произошел несчастный случай;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в государственный орган управления охраной труда субъекта Федерации в зависимости от территориального размещения лагеря;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в территориальный (отраслевой) комитет профсоюза.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b/>
          <w:bCs/>
          <w:color w:val="333333"/>
          <w:sz w:val="18"/>
          <w:szCs w:val="18"/>
        </w:rPr>
        <w:t>ИНСТРУКЦИЯ № 11</w:t>
      </w:r>
      <w:r>
        <w:rPr>
          <w:rFonts w:ascii="Helvetica" w:hAnsi="Helvetica" w:cs="Helvetica"/>
          <w:color w:val="333333"/>
          <w:sz w:val="18"/>
          <w:szCs w:val="18"/>
        </w:rPr>
        <w:br/>
      </w:r>
      <w:r>
        <w:rPr>
          <w:rFonts w:ascii="Helvetica" w:hAnsi="Helvetica" w:cs="Helvetica"/>
          <w:b/>
          <w:bCs/>
          <w:color w:val="333333"/>
          <w:sz w:val="18"/>
          <w:szCs w:val="18"/>
        </w:rPr>
        <w:t>ПРАВИЛА ОКАЗАНИЯ ПЕРВОЙ ПОМОЩИ ПОСТРАДАВШЕМУ</w:t>
      </w: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w:t>
      </w:r>
      <w:r>
        <w:rPr>
          <w:rFonts w:ascii="Helvetica" w:hAnsi="Helvetica" w:cs="Helvetica"/>
          <w:b/>
          <w:bCs/>
          <w:color w:val="333333"/>
          <w:sz w:val="18"/>
          <w:szCs w:val="18"/>
        </w:rPr>
        <w:t>. Основные правила оказания нерпой помощи пострадавшему: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1.1. Устранить воздействие на организм повреждающих факторов, угрожающих здоровью и жизни пострадавшего.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1.2. Определить характер и тяжесть травмы, наибольшую угрозу для жизни пострадавшего и последовательность мероприятий по его спасению.</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1.3. Выполнить необходимые мероприятия по спасению пострадавшего в порядке важности (восстановить проходимость дыхательных путей, провести искусственное дыхание, наружный массаж сердца, восстановить кровотечение и т. д.)</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1.4. Поддержать основные жизненные функции пострадавшего до прибытия медицинского работника.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1.5. Вызвать скорую медицинскую помощь или врача, либо принять меры для транспортировки пострадавшего в ближайшее лечебное учреждение.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1.6. Спасение пострадавшего от действия электрического тока в большинстве случаев зависит от быстроты и правильности оказанной ему помощи. Промедление может повлечь за собой гибель пострадавшего.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1.7. При поражении электрическим током, смерть часто бывает клинической («мнимой»), </w:t>
      </w:r>
      <w:proofErr w:type="gramStart"/>
      <w:r>
        <w:rPr>
          <w:rFonts w:ascii="Helvetica" w:hAnsi="Helvetica" w:cs="Helvetica"/>
          <w:color w:val="333333"/>
          <w:sz w:val="18"/>
          <w:szCs w:val="18"/>
        </w:rPr>
        <w:t>поэтому</w:t>
      </w:r>
      <w:proofErr w:type="gramEnd"/>
      <w:r>
        <w:rPr>
          <w:rFonts w:ascii="Helvetica" w:hAnsi="Helvetica" w:cs="Helvetica"/>
          <w:color w:val="333333"/>
          <w:sz w:val="18"/>
          <w:szCs w:val="18"/>
        </w:rPr>
        <w:t xml:space="preserve"> никогда нельзя отказываться от помощи пострадавшему.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1.8. Решить вопрос о целесообразности или бесполезности оказания помощи пострадавшему или вынести заключение о его смерти, имеет право только врач</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2. Если человек остался под током: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постарайтесь оцепить ситуацию, определить место источника тока и возможность его отключения. Отключите электричество;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если возможно, оттащите человека за одежду, обернув свою руку любой сухой тканью (обязательно одной рукой) так, чтобы самому не попасть под воздействие тока;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если человек не потерял сознание, но не может оторваться от провода, крикните ему, чтобы он подпрыгнул на месте. Резко дёрните его за одежду, отбросив от провода назад:</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при обрыве высоковольтного провода и касании им человека, подойдите мелкими шажками, прыгайте на одной или обеих сдвинутых ногах вместе, чтобы не попасть под шаговое движение.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3. Если началась гром: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постарайтесь укрыться в небольших лощинах, канавах, избегая открытых мест. Передвигайтесь шагом, не бегите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если гроза над вами, то лучше всего лечь на землю.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4. При кровотечении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при сильном артериальном кровотечении (кровь имеет ярко красный цвет), наложите выше раны жгут, ближе к месту ранения, подложив под него чистую ткань, и затяните его до полной остановки кровотечения;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подложите под жгут записку с указанием времени его наложения (не более чем 1 - 1,5 часа). Жгут нельзя закрывать повязкой, одеждой;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при венозном кровотечении (кровь имеет тёмный цвет) - для временной остановки кровотечения конечность поднимают вверх и на рану накладывают давящую повязку.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5. При носовом кровотечении: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не запрокидывать голову назад, а наклонить её вперёд, удерживая при этом корпус в прямом положении, расстегнуть воротник и пояс;</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высморкаться, прочистить носовую полость от слизи и сгустков свернувшейся крови, но лучше проделать это под струёй воды;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зажать ноздри пальцами, большим и указательным минут на десять;</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lastRenderedPageBreak/>
        <w:t>• положить холодный компресс на нос и затылок;</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можно вложить в нос ватный или марлевый тампоны. Если спустя 5-7 минут кровотечение продолжается, зажмите ноздри опять и вызывайте врача.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6. При солнечном ударе: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при легком перегревании выведите больного в прохладное проветриваемое место, расстегните воротник, ремень, снимите обувь;</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смочите ему лицо и голову холодной водой;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дайте выпить немного минеральной или слегка подсоленной воды;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положите больного, приподняв ему голову; дайте холодное питьё и разденьте;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положите на голову смоченное холодной водой полотенце, и наложите холодные примочки на область шеи;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до прибытия врача охлаждайте тело холодными примочками, пить давайте только после того, как больной придёт в себя.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 xml:space="preserve">7. При </w:t>
      </w:r>
      <w:proofErr w:type="spellStart"/>
      <w:r>
        <w:rPr>
          <w:rFonts w:ascii="Helvetica" w:hAnsi="Helvetica" w:cs="Helvetica"/>
          <w:b/>
          <w:bCs/>
          <w:color w:val="333333"/>
          <w:sz w:val="18"/>
          <w:szCs w:val="18"/>
        </w:rPr>
        <w:t>ужалении</w:t>
      </w:r>
      <w:proofErr w:type="spellEnd"/>
      <w:r>
        <w:rPr>
          <w:rFonts w:ascii="Helvetica" w:hAnsi="Helvetica" w:cs="Helvetica"/>
          <w:b/>
          <w:bCs/>
          <w:color w:val="333333"/>
          <w:sz w:val="18"/>
          <w:szCs w:val="18"/>
        </w:rPr>
        <w:t xml:space="preserve"> насекомыми (осами, пчёлами и др.):</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при </w:t>
      </w:r>
      <w:proofErr w:type="spellStart"/>
      <w:r>
        <w:rPr>
          <w:rFonts w:ascii="Helvetica" w:hAnsi="Helvetica" w:cs="Helvetica"/>
          <w:color w:val="333333"/>
          <w:sz w:val="18"/>
          <w:szCs w:val="18"/>
        </w:rPr>
        <w:t>ужалении</w:t>
      </w:r>
      <w:proofErr w:type="spellEnd"/>
      <w:r>
        <w:rPr>
          <w:rFonts w:ascii="Helvetica" w:hAnsi="Helvetica" w:cs="Helvetica"/>
          <w:color w:val="333333"/>
          <w:sz w:val="18"/>
          <w:szCs w:val="18"/>
        </w:rPr>
        <w:t xml:space="preserve"> удалите пинцетом или ногтями жало вместе с ядовитым мешочком (осторожно, чтобы не раздавить мешочек до извлечения жала);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на место отёка положите пузырь с водой;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боль и воспаление облегчают спиртовой компресс, примочки из тёртого сырого картофеля, растирание ужаленного места свежим ломтиком чеснока;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зуд от укуса комаров, пчелы (послы вытаскивания жала) можно устранить, натерев кожу нашатырным спиртом, раствором питьевой соды (0,5 чайной ложки на стакан воды), или разрезанной луковицей, долькой чеснока, кашицей из поваренной соли или млечным соком одуванчика.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9. При укусе собаки: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не пытайтесь немедленно останавливать кровь (кровотечение способствует удалению слюны собаки из раны);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промойте рану чистой водой;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несколько раз продезинфицируйте кожу вокруг укуса йодом, раствором марганцовки, одеколоном, наложите повязку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10. При переломе конечностей: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обеспечьте покой месту перелома;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при открытом переломе и наличии кровотечения остановите его при помощи давящей повязки или наложением жгута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11. При обмороке: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положить пострадавшего на спину с опущенной головой и приподнятыми ногами. Расстегнуть воротник и пояс, обрызгать лицо водой;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дайте вдохнуть пары нашатырного спирта;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в душном помещении откройте окно, обеспечьте доступ свежего воздуха,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12. При поражении электрическим током (молнией):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освободите пострадавшего от действия электрического тока, используя подручные средства (доска, палка, сухая одежда, предметы, не проводящие ток), выключите напряжение рубильником;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если пострадавший в сознании, без видимых тяжёлых ожогов и травм, положите его на спину, расстегните стесняющую дыхание одежду;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не позволяйте двигаться, не давайте пить (это вызовет рвоту и нарушение дыхания);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при отсутствии сознания, но сохранившемся дыхании, уложите пострадавшего на бок на твёрдую горизонтальную поверхность, обеспечьте приток свежего воздуха</w:t>
      </w:r>
      <w:proofErr w:type="gramStart"/>
      <w:r>
        <w:rPr>
          <w:rFonts w:ascii="Helvetica" w:hAnsi="Helvetica" w:cs="Helvetica"/>
          <w:color w:val="333333"/>
          <w:sz w:val="18"/>
          <w:szCs w:val="18"/>
        </w:rPr>
        <w:t xml:space="preserve"> О</w:t>
      </w:r>
      <w:proofErr w:type="gramEnd"/>
      <w:r>
        <w:rPr>
          <w:rFonts w:ascii="Helvetica" w:hAnsi="Helvetica" w:cs="Helvetica"/>
          <w:color w:val="333333"/>
          <w:sz w:val="18"/>
          <w:szCs w:val="18"/>
        </w:rPr>
        <w:t>брызгайте водой, разотрите и согрейте тело;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если нарушено дыхание и сердцебиение, немедленно приступайте к проведению искусственного дыхания и непрямому массажу сердца, не прекращайте их до полного появления самостоятельного дыхания и сужения зрачков или до прибытия врача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13. При болях в области сердца: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больного необходимо уложить в постель и пригласить доктора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lastRenderedPageBreak/>
        <w:t>14. При болях, в области живота: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уложив больного в постель, вызывайте врача;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самостоятельно не принимайте других мер.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Примечания. </w:t>
      </w:r>
      <w:r>
        <w:rPr>
          <w:rFonts w:ascii="Helvetica" w:hAnsi="Helvetica" w:cs="Helvetica"/>
          <w:color w:val="333333"/>
          <w:sz w:val="18"/>
          <w:szCs w:val="18"/>
        </w:rPr>
        <w:t>Оказав первую помощь пострадавшему, вожатый должен обязательно обратиться к врачу.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br/>
      </w:r>
    </w:p>
    <w:p w:rsidR="00B50742" w:rsidRDefault="00B50742" w:rsidP="00B50742">
      <w:pPr>
        <w:pStyle w:val="a3"/>
        <w:shd w:val="clear" w:color="auto" w:fill="FFFFFF"/>
        <w:spacing w:before="0" w:beforeAutospacing="0" w:after="0" w:afterAutospacing="0"/>
        <w:jc w:val="center"/>
        <w:rPr>
          <w:rFonts w:ascii="Helvetica" w:hAnsi="Helvetica" w:cs="Helvetica"/>
          <w:color w:val="333333"/>
          <w:sz w:val="18"/>
          <w:szCs w:val="18"/>
        </w:rPr>
      </w:pPr>
      <w:r>
        <w:rPr>
          <w:rFonts w:ascii="Helvetica" w:hAnsi="Helvetica" w:cs="Helvetica"/>
          <w:b/>
          <w:bCs/>
          <w:color w:val="333333"/>
          <w:sz w:val="18"/>
          <w:szCs w:val="18"/>
        </w:rPr>
        <w:t>ИНСТРУКЦИЯ № 12</w:t>
      </w:r>
      <w:r>
        <w:rPr>
          <w:rFonts w:ascii="Helvetica" w:hAnsi="Helvetica" w:cs="Helvetica"/>
          <w:color w:val="333333"/>
          <w:sz w:val="18"/>
          <w:szCs w:val="18"/>
        </w:rPr>
        <w:br/>
      </w:r>
      <w:r>
        <w:rPr>
          <w:rFonts w:ascii="Helvetica" w:hAnsi="Helvetica" w:cs="Helvetica"/>
          <w:b/>
          <w:bCs/>
          <w:color w:val="333333"/>
          <w:sz w:val="18"/>
          <w:szCs w:val="18"/>
        </w:rPr>
        <w:t>по соблюдению безопасного поведения и пребывания на территории</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b/>
          <w:bCs/>
          <w:color w:val="333333"/>
          <w:sz w:val="18"/>
          <w:szCs w:val="18"/>
        </w:rPr>
        <w:t>лагеря и за его пределами</w:t>
      </w:r>
    </w:p>
    <w:p w:rsidR="00B50742" w:rsidRDefault="00B50742" w:rsidP="00B50742">
      <w:pPr>
        <w:pStyle w:val="a3"/>
        <w:shd w:val="clear" w:color="auto" w:fill="FFFFFF"/>
        <w:spacing w:before="0" w:beforeAutospacing="0" w:after="0" w:afterAutospacing="0"/>
        <w:rPr>
          <w:rFonts w:ascii="Helvetica" w:hAnsi="Helvetica" w:cs="Helvetica"/>
          <w:color w:val="333333"/>
          <w:sz w:val="18"/>
          <w:szCs w:val="18"/>
        </w:rPr>
      </w:pPr>
      <w:r>
        <w:rPr>
          <w:rFonts w:ascii="Helvetica" w:hAnsi="Helvetica" w:cs="Helvetica"/>
          <w:color w:val="333333"/>
          <w:sz w:val="18"/>
          <w:szCs w:val="18"/>
        </w:rPr>
        <w:t>Во время пребывания в оздоровительном лагере «Ромашка» в течение смены,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администрация, педагогический коллектив убедительно просят вас </w:t>
      </w:r>
      <w:r>
        <w:rPr>
          <w:rFonts w:ascii="Helvetica" w:hAnsi="Helvetica" w:cs="Helvetica"/>
          <w:b/>
          <w:bCs/>
          <w:i/>
          <w:iCs/>
          <w:color w:val="333333"/>
          <w:sz w:val="18"/>
          <w:szCs w:val="18"/>
          <w:u w:val="single"/>
        </w:rPr>
        <w:t>соблюдать следующие</w:t>
      </w:r>
      <w:r>
        <w:rPr>
          <w:rFonts w:ascii="Helvetica" w:hAnsi="Helvetica" w:cs="Helvetica"/>
          <w:i/>
          <w:iCs/>
          <w:color w:val="333333"/>
          <w:sz w:val="18"/>
          <w:szCs w:val="18"/>
          <w:u w:val="single"/>
        </w:rPr>
        <w:t> </w:t>
      </w:r>
      <w:r>
        <w:rPr>
          <w:rFonts w:ascii="Helvetica" w:hAnsi="Helvetica" w:cs="Helvetica"/>
          <w:b/>
          <w:bCs/>
          <w:i/>
          <w:iCs/>
          <w:color w:val="333333"/>
          <w:sz w:val="18"/>
          <w:szCs w:val="18"/>
          <w:u w:val="single"/>
        </w:rPr>
        <w:t>правила безопасности: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 Не покидайте территорию лагеря без сопровождения вожатых, других педагогов, не ходите самостоятельно в лесную зону, к водоему, к шоссейной дороге, на строительные площадки.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 Во время движения отряда за пределами лагеря, во главе движения и замыкающим идут вожатые, передвижение осуществляется строем.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 Не заходите в места, помеченные указателями «Опасно», «Посторонним вход воспрещен», «Опасно для жизни» и др.</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4. Не заходите в канавы, траншеи, не прыгайте через овраг, не поднимайтесь на крыши, не садитесь на перила, на окна, на ограждения.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5. Обходите места, где проводятся работы и лежат материалы и отходы производства.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6. Не нарушайте санитарно-гигиенические нормы (мойте руки перед едой, проветривайте жилые помещения, следите за чистотой в помещениях, ежедневно принимайте душ и т.д.).</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7. Во время купания в душевых, не допускайте шалостей, не бросайте мыло и другие предметы на пол - все это может привести к несчастным случаям.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8. </w:t>
      </w:r>
      <w:proofErr w:type="gramStart"/>
      <w:r>
        <w:rPr>
          <w:rFonts w:ascii="Helvetica" w:hAnsi="Helvetica" w:cs="Helvetica"/>
          <w:color w:val="333333"/>
          <w:sz w:val="18"/>
          <w:szCs w:val="18"/>
        </w:rPr>
        <w:t>Во время дежурства в столовой не заходите в варочный цех, в посудомоечную, в хлеборезку.</w:t>
      </w:r>
      <w:proofErr w:type="gramEnd"/>
      <w:r>
        <w:rPr>
          <w:rFonts w:ascii="Helvetica" w:hAnsi="Helvetica" w:cs="Helvetica"/>
          <w:color w:val="333333"/>
          <w:sz w:val="18"/>
          <w:szCs w:val="18"/>
        </w:rPr>
        <w:t xml:space="preserve"> Будьте особенно осторожны при переносе посуды с пищей. Разлившуюся на пол пищу сразу подтирайте во избежание падения и травм.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9. Если же вы первым обнаружили чрезвычайную ситуацию, немедленно известите дежурного вожатого, любого встретившегося вам на пути взрослого человека.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10. В столовой, киноконцертном зале, в комнатах в случае чрезвычайной ситуации не поддавайтесь панике, не создавайте давку, не кричите, слушайте взрослых, находящихся рядом с вами. Чтобы легче было ориентироваться в здании, изучите </w:t>
      </w:r>
      <w:proofErr w:type="gramStart"/>
      <w:r>
        <w:rPr>
          <w:rFonts w:ascii="Helvetica" w:hAnsi="Helvetica" w:cs="Helvetica"/>
          <w:color w:val="333333"/>
          <w:sz w:val="18"/>
          <w:szCs w:val="18"/>
        </w:rPr>
        <w:t>в первые</w:t>
      </w:r>
      <w:proofErr w:type="gramEnd"/>
      <w:r>
        <w:rPr>
          <w:rFonts w:ascii="Helvetica" w:hAnsi="Helvetica" w:cs="Helvetica"/>
          <w:color w:val="333333"/>
          <w:sz w:val="18"/>
          <w:szCs w:val="18"/>
        </w:rPr>
        <w:t xml:space="preserve"> дни смены все выходы из здания. В случае немедленной эвакуации соблюдайте правила эвакуации, старайтесь держаться рядом с отрядом или взрослыми.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11. Не употребляйте в пищу продукты, привезенные из дому или приобретенные по пути в лагерь, они могут потерять качество, что приведет к пищевому отравлению.</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12. Мясные, рыбные, молочные продукты, а также продукты с просроченным сроком от родителей и родственников не принимаются!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13. Не пейте воду из необследованных источников.</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14. Не употребляйте в пищу незнакомые плоды и ягоды, произрастающие вокруг лагеря и в его окрестностях.</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15. Не покупайте у незнакомых лиц продукты питания, сувениры.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16. В случае недомогания, обязательно обращайтесь к вожатым, другим педагогам или сразу же в медицинский пункт.</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17. Не пользуйтесь без указания врача лекарствами, привезенными из дому.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18. Находясь на лечении в изоляторе лагеря, в городской больнице, не покидайте самостоятельно медицинские учреждения; для прогулок выбирайте безопасные места рядом с лечебным заведением, обязательно ставьте в известность о своем местонахождении медицинский персонал.</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19. Периодически осматривайте одежду, обувь с наружной и внутренней стороны на предмет обнаружения клещей. В случае присасывания клеща к телу, немедленно обращайтесь к медперсоналу, никогда не пытайтесь самостоятельно удалять клеща. В течение 10 дней после присасывания клеща обязательно измеряйте температуру тела (утром и вечером).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20. В случае обнаружения незнакомых вам людей на территории лагеря, в корпусах, немедленно ставьте в известность работников, дежурного вожатого, директора лагеря.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lastRenderedPageBreak/>
        <w:br/>
      </w: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b/>
          <w:bCs/>
          <w:color w:val="333333"/>
          <w:sz w:val="18"/>
          <w:szCs w:val="18"/>
        </w:rPr>
        <w:t>ИНСТРУКЦИЯ № 13</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b/>
          <w:bCs/>
          <w:color w:val="333333"/>
          <w:sz w:val="18"/>
          <w:szCs w:val="18"/>
        </w:rPr>
        <w:t>по соблюдению безопасности при проведении трудовых работ</w:t>
      </w:r>
      <w:r>
        <w:rPr>
          <w:rFonts w:ascii="Helvetica" w:hAnsi="Helvetica" w:cs="Helvetica"/>
          <w:color w:val="333333"/>
          <w:sz w:val="18"/>
          <w:szCs w:val="18"/>
        </w:rPr>
        <w:t> </w:t>
      </w: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color w:val="333333"/>
          <w:sz w:val="18"/>
          <w:szCs w:val="18"/>
        </w:rPr>
        <w:br/>
      </w:r>
      <w:r>
        <w:rPr>
          <w:rFonts w:ascii="Helvetica" w:hAnsi="Helvetica" w:cs="Helvetica"/>
          <w:b/>
          <w:bCs/>
          <w:color w:val="333333"/>
          <w:sz w:val="18"/>
          <w:szCs w:val="18"/>
        </w:rPr>
        <w:t>1. Перед началом работ:</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1.1. Перед началом работы пройдите инструктаж, получите инвентарь.</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1.2. Обязательная спецодежда: закрытая обувь на низком каблуке.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1.3. Характер возможных травм: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ранения ног инвентарем (лопатой, граблями);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ранения острыми предметами в земле (битым стеклом или металлом);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засорение глаз;</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roofErr w:type="gramStart"/>
      <w:r>
        <w:rPr>
          <w:rFonts w:ascii="Helvetica" w:hAnsi="Helvetica" w:cs="Helvetica"/>
          <w:color w:val="333333"/>
          <w:sz w:val="18"/>
          <w:szCs w:val="18"/>
        </w:rPr>
        <w:t>• растяжение связок мышц ног или вывих сустава стопы (если обувь на каблуке или</w:t>
      </w:r>
      <w:proofErr w:type="gramEnd"/>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легкая открытая).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2. Во время работы.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2.1. Для предотвращения травм применяйте </w:t>
      </w:r>
      <w:r>
        <w:rPr>
          <w:rFonts w:ascii="Helvetica" w:hAnsi="Helvetica" w:cs="Helvetica"/>
          <w:i/>
          <w:iCs/>
          <w:color w:val="333333"/>
          <w:sz w:val="18"/>
          <w:szCs w:val="18"/>
        </w:rPr>
        <w:t>меры безопасности при работе: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копать землю лопатой или работать граблями нужно только в закрытой обуви на низком каблуке;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не класть мотыгу и грабли на рабочем участке режущей частью или зубьями вверх. Инвентарь нужно ставить в стороне от места работы и так, чтобы предотвращать возможность </w:t>
      </w:r>
      <w:proofErr w:type="spellStart"/>
      <w:r>
        <w:rPr>
          <w:rFonts w:ascii="Helvetica" w:hAnsi="Helvetica" w:cs="Helvetica"/>
          <w:color w:val="333333"/>
          <w:sz w:val="18"/>
          <w:szCs w:val="18"/>
        </w:rPr>
        <w:t>травмирования</w:t>
      </w:r>
      <w:proofErr w:type="spellEnd"/>
      <w:r>
        <w:rPr>
          <w:rFonts w:ascii="Helvetica" w:hAnsi="Helvetica" w:cs="Helvetica"/>
          <w:color w:val="333333"/>
          <w:sz w:val="18"/>
          <w:szCs w:val="18"/>
        </w:rPr>
        <w:t xml:space="preserve">. </w:t>
      </w:r>
      <w:proofErr w:type="gramStart"/>
      <w:r>
        <w:rPr>
          <w:rFonts w:ascii="Helvetica" w:hAnsi="Helvetica" w:cs="Helvetica"/>
          <w:color w:val="333333"/>
          <w:sz w:val="18"/>
          <w:szCs w:val="18"/>
        </w:rPr>
        <w:t>Лезвие мотыги и зубья грабель должны быть воткнуты в землю или установлены у опоры рабочим органом вверх и в сторону от человека;</w:t>
      </w:r>
      <w:proofErr w:type="gramEnd"/>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не ковырять землю голыми руками - можно порезать палец о стекло или наткнуться на кусок острого металлического предмета;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не бросать инвентарь друг другу, а передавать его из рук в руки. Не размахивать инвентарем, можно случайно зацепить кого-либо.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w:t>
      </w:r>
      <w:proofErr w:type="gramStart"/>
      <w:r>
        <w:rPr>
          <w:rFonts w:ascii="Helvetica" w:hAnsi="Helvetica" w:cs="Helvetica"/>
          <w:color w:val="333333"/>
          <w:sz w:val="18"/>
          <w:szCs w:val="18"/>
        </w:rPr>
        <w:t>н</w:t>
      </w:r>
      <w:proofErr w:type="gramEnd"/>
      <w:r>
        <w:rPr>
          <w:rFonts w:ascii="Helvetica" w:hAnsi="Helvetica" w:cs="Helvetica"/>
          <w:color w:val="333333"/>
          <w:sz w:val="18"/>
          <w:szCs w:val="18"/>
        </w:rPr>
        <w:t>е толкаться, так как на неровной поверхности участка можно подвернуть ногу и получить травму. </w:t>
      </w:r>
      <w:r>
        <w:rPr>
          <w:rFonts w:ascii="Helvetica" w:hAnsi="Helvetica" w:cs="Helvetica"/>
          <w:color w:val="333333"/>
          <w:sz w:val="18"/>
          <w:szCs w:val="18"/>
        </w:rPr>
        <w:br/>
      </w:r>
      <w:r>
        <w:rPr>
          <w:rFonts w:ascii="Helvetica" w:hAnsi="Helvetica" w:cs="Helvetica"/>
          <w:color w:val="333333"/>
          <w:sz w:val="18"/>
          <w:szCs w:val="18"/>
        </w:rPr>
        <w:br/>
      </w:r>
      <w:r>
        <w:rPr>
          <w:rFonts w:ascii="Helvetica" w:hAnsi="Helvetica" w:cs="Helvetica"/>
          <w:b/>
          <w:bCs/>
          <w:color w:val="333333"/>
          <w:sz w:val="18"/>
          <w:szCs w:val="18"/>
        </w:rPr>
        <w:t>3. По окончании работы:</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3.1. По окончании работы, инвентарь собрать и унести в специально отведенное для его хранения место, поставить его в безопасном положении. Вымыть руки с мылом, принять душ.</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b/>
          <w:bCs/>
          <w:color w:val="333333"/>
          <w:sz w:val="18"/>
          <w:szCs w:val="18"/>
        </w:rPr>
        <w:t>ИНСТРУКЦИЯ № 14</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b/>
          <w:bCs/>
          <w:color w:val="333333"/>
          <w:sz w:val="18"/>
          <w:szCs w:val="18"/>
        </w:rPr>
        <w:t>по безопасности во время поездки и пребываний на экскурсии</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color w:val="333333"/>
          <w:sz w:val="18"/>
          <w:szCs w:val="18"/>
        </w:rPr>
        <w:br/>
      </w:r>
      <w:r>
        <w:rPr>
          <w:rFonts w:ascii="Helvetica" w:hAnsi="Helvetica" w:cs="Helvetica"/>
          <w:b/>
          <w:bCs/>
          <w:color w:val="333333"/>
          <w:sz w:val="18"/>
          <w:szCs w:val="18"/>
        </w:rPr>
        <w:t>1. До поездки на экскурсию:</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1.1. Перед выездом на экскурсию необходимо одеться соответственно погоде и сезону.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1.2. Помните, что первые места в автобусе занимают те, кто обычно плохо себя чувствуют в транспорте. </w:t>
      </w:r>
      <w:r>
        <w:rPr>
          <w:rFonts w:ascii="Helvetica" w:hAnsi="Helvetica" w:cs="Helvetica"/>
          <w:color w:val="333333"/>
          <w:sz w:val="18"/>
          <w:szCs w:val="18"/>
        </w:rPr>
        <w:br/>
      </w:r>
      <w:r>
        <w:rPr>
          <w:rFonts w:ascii="Helvetica" w:hAnsi="Helvetica" w:cs="Helvetica"/>
          <w:color w:val="333333"/>
          <w:sz w:val="18"/>
          <w:szCs w:val="18"/>
        </w:rPr>
        <w:br/>
      </w:r>
      <w:r>
        <w:rPr>
          <w:rFonts w:ascii="Helvetica" w:hAnsi="Helvetica" w:cs="Helvetica"/>
          <w:b/>
          <w:bCs/>
          <w:color w:val="333333"/>
          <w:sz w:val="18"/>
          <w:szCs w:val="18"/>
        </w:rPr>
        <w:t xml:space="preserve">2. Во время поездки и </w:t>
      </w:r>
      <w:proofErr w:type="gramStart"/>
      <w:r>
        <w:rPr>
          <w:rFonts w:ascii="Helvetica" w:hAnsi="Helvetica" w:cs="Helvetica"/>
          <w:b/>
          <w:bCs/>
          <w:color w:val="333333"/>
          <w:sz w:val="18"/>
          <w:szCs w:val="18"/>
        </w:rPr>
        <w:t>пребывании</w:t>
      </w:r>
      <w:proofErr w:type="gramEnd"/>
      <w:r>
        <w:rPr>
          <w:rFonts w:ascii="Helvetica" w:hAnsi="Helvetica" w:cs="Helvetica"/>
          <w:b/>
          <w:bCs/>
          <w:color w:val="333333"/>
          <w:sz w:val="18"/>
          <w:szCs w:val="18"/>
        </w:rPr>
        <w:t xml:space="preserve"> на экскурсии: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2.1. Во время движения автобуса запрещается ходить по салону, пересаживаться с места на место, высовываться из окон.</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2.2. В поездке необходимо помнить, что в экскурсионную программу не входит посещение промышленных и продовольственных магазинов. </w:t>
      </w:r>
      <w:r>
        <w:rPr>
          <w:rFonts w:ascii="Helvetica" w:hAnsi="Helvetica" w:cs="Helvetica"/>
          <w:b/>
          <w:bCs/>
          <w:color w:val="333333"/>
          <w:sz w:val="18"/>
          <w:szCs w:val="18"/>
        </w:rPr>
        <w:t>Помните, что запрещается покупка продуктов питания с лотков розничной торговли (мороженного, пирожков, хот-догов, пиццы и т.д.)!</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2.3. Во время передвижения по городу, в помещении музея не покидайте свой отряд.</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2.4. При переходе улиц соблюдайте правила уличного движения, пользуйтесь пешеходными дорожками, подземными переходами.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2.5. Соблюдайте этические нормы поведения (не бросайте мусор, не кричите и т.д.).</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2.6. Не забывайте о том, что сбор для организованного выезда назначается на определенном месте и в определенное время, (информация дается во время инструктажа). В случае</w:t>
      </w:r>
      <w:proofErr w:type="gramStart"/>
      <w:r>
        <w:rPr>
          <w:rFonts w:ascii="Helvetica" w:hAnsi="Helvetica" w:cs="Helvetica"/>
          <w:color w:val="333333"/>
          <w:sz w:val="18"/>
          <w:szCs w:val="18"/>
        </w:rPr>
        <w:t>,</w:t>
      </w:r>
      <w:proofErr w:type="gramEnd"/>
      <w:r>
        <w:rPr>
          <w:rFonts w:ascii="Helvetica" w:hAnsi="Helvetica" w:cs="Helvetica"/>
          <w:color w:val="333333"/>
          <w:sz w:val="18"/>
          <w:szCs w:val="18"/>
        </w:rPr>
        <w:t xml:space="preserve"> если опоздали к месту сбора по непредвиденным обстоятельствам, необходимо подойти к месту сбора, там вас будут ждать вожатые.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lastRenderedPageBreak/>
        <w:t>2.7. Если у вас возникли проблемы, и вы не можете вернуться к месту сбора (например, заблудились!), обращайтесь к работникам милиции, к людям, работающим в государственных учреждениях, и ни в коем случае не обращайтесь за помощью к посторонним людям на улицах города. Помните телефон лагеря: 2-66-51 и телефон милиции: 02 и 102</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3. По окончании экскурсии: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3.1. При возвращении с экскурсии не оставляйте мусор в автобусе, не забывайте свои вещи.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3.2. При посадке в автобус и по окончании поездки не забудьте поприветствовать водителя и других взрослых, сопровождающих вас на экскурсии.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b/>
          <w:bCs/>
          <w:color w:val="333333"/>
          <w:sz w:val="18"/>
          <w:szCs w:val="18"/>
        </w:rPr>
        <w:t>ИНСТРУКЦИЯ № 15</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b/>
          <w:bCs/>
          <w:color w:val="333333"/>
          <w:sz w:val="18"/>
          <w:szCs w:val="18"/>
        </w:rPr>
        <w:t>по безопасности при работе с тканью</w:t>
      </w:r>
      <w:r>
        <w:rPr>
          <w:rFonts w:ascii="Helvetica" w:hAnsi="Helvetica" w:cs="Helvetica"/>
          <w:color w:val="333333"/>
          <w:sz w:val="18"/>
          <w:szCs w:val="18"/>
        </w:rPr>
        <w:t>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1. При работе с иглами и булавками: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шить с напёрстком;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хранить иголки и булавки в определённом месте (специальной коробке, подушечке и т. д.), не оставлять их на рабочем месте (запрещаются иголки, булавки брать в рот!);</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запрещается шить ржавой иголкой;</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нельзя прикреплять выкройки к ткани острыми концами булавок в направлении от </w:t>
      </w:r>
      <w:proofErr w:type="gramStart"/>
      <w:r>
        <w:rPr>
          <w:rFonts w:ascii="Helvetica" w:hAnsi="Helvetica" w:cs="Helvetica"/>
          <w:color w:val="333333"/>
          <w:sz w:val="18"/>
          <w:szCs w:val="18"/>
        </w:rPr>
        <w:t>работающего</w:t>
      </w:r>
      <w:proofErr w:type="gramEnd"/>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color w:val="333333"/>
          <w:sz w:val="18"/>
          <w:szCs w:val="18"/>
        </w:rPr>
        <w:br/>
      </w:r>
      <w:r>
        <w:rPr>
          <w:rFonts w:ascii="Helvetica" w:hAnsi="Helvetica" w:cs="Helvetica"/>
          <w:b/>
          <w:bCs/>
          <w:color w:val="333333"/>
          <w:sz w:val="18"/>
          <w:szCs w:val="18"/>
        </w:rPr>
        <w:t>2. При работе с ножницами: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хранить ножницы в определённом месте. Класть их сомкнутыми лезвиями, направленными от </w:t>
      </w:r>
      <w:proofErr w:type="gramStart"/>
      <w:r>
        <w:rPr>
          <w:rFonts w:ascii="Helvetica" w:hAnsi="Helvetica" w:cs="Helvetica"/>
          <w:color w:val="333333"/>
          <w:sz w:val="18"/>
          <w:szCs w:val="18"/>
        </w:rPr>
        <w:t>работающего</w:t>
      </w:r>
      <w:proofErr w:type="gramEnd"/>
      <w:r>
        <w:rPr>
          <w:rFonts w:ascii="Helvetica" w:hAnsi="Helvetica" w:cs="Helvetica"/>
          <w:color w:val="333333"/>
          <w:sz w:val="18"/>
          <w:szCs w:val="18"/>
        </w:rPr>
        <w:t>.</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br/>
      </w:r>
      <w:r>
        <w:rPr>
          <w:rFonts w:ascii="Helvetica" w:hAnsi="Helvetica" w:cs="Helvetica"/>
          <w:b/>
          <w:bCs/>
          <w:color w:val="333333"/>
          <w:sz w:val="18"/>
          <w:szCs w:val="18"/>
        </w:rPr>
        <w:t>3. При работе с утюгом: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включать и выключать электроутюг в сеть без присмотра педагога запрещается;</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ставить утюг на асбестовую, мраморную или специальную подставку на гладильной доске;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следить за нормальной работой утюга, обо всех неисправностях сообщать педагогу;</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следить за тем, чтобы утюг не касался шнура;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в помещении с бетонными полами во время утюжки обязательно стоять на резиновом коврике;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отключать утюг, держась за вилку;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b/>
          <w:bCs/>
          <w:color w:val="333333"/>
          <w:sz w:val="18"/>
          <w:szCs w:val="18"/>
        </w:rPr>
        <w:t>ИНСТРУКЦИЯ № 16</w:t>
      </w:r>
      <w:r>
        <w:rPr>
          <w:rFonts w:ascii="Helvetica" w:hAnsi="Helvetica" w:cs="Helvetica"/>
          <w:color w:val="333333"/>
          <w:sz w:val="18"/>
          <w:szCs w:val="18"/>
        </w:rPr>
        <w:br/>
      </w:r>
      <w:r>
        <w:rPr>
          <w:rFonts w:ascii="Helvetica" w:hAnsi="Helvetica" w:cs="Helvetica"/>
          <w:b/>
          <w:bCs/>
          <w:color w:val="333333"/>
          <w:sz w:val="18"/>
          <w:szCs w:val="18"/>
        </w:rPr>
        <w:t>по безопасности при работе с красками, кистями, режущими инструментами, клеем,</w:t>
      </w:r>
      <w:r>
        <w:rPr>
          <w:rFonts w:ascii="Helvetica" w:hAnsi="Helvetica" w:cs="Helvetica"/>
          <w:color w:val="333333"/>
          <w:sz w:val="18"/>
          <w:szCs w:val="18"/>
        </w:rPr>
        <w:t> </w:t>
      </w:r>
      <w:r>
        <w:rPr>
          <w:rFonts w:ascii="Helvetica" w:hAnsi="Helvetica" w:cs="Helvetica"/>
          <w:color w:val="333333"/>
          <w:sz w:val="18"/>
          <w:szCs w:val="18"/>
        </w:rPr>
        <w:br/>
      </w:r>
      <w:r>
        <w:rPr>
          <w:rFonts w:ascii="Helvetica" w:hAnsi="Helvetica" w:cs="Helvetica"/>
          <w:b/>
          <w:bCs/>
          <w:color w:val="333333"/>
          <w:sz w:val="18"/>
          <w:szCs w:val="18"/>
        </w:rPr>
        <w:t>лаком, морилкой и клейстером</w:t>
      </w:r>
      <w:r>
        <w:rPr>
          <w:rFonts w:ascii="Helvetica" w:hAnsi="Helvetica" w:cs="Helvetica"/>
          <w:color w:val="333333"/>
          <w:sz w:val="18"/>
          <w:szCs w:val="18"/>
        </w:rPr>
        <w:t>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1. При работе с ножницами, резаками: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хранить ножницы и резаки в определённом месте;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xml:space="preserve">• ножницы класть и передавать сомкнутыми лезвиями, направленными от </w:t>
      </w:r>
      <w:proofErr w:type="gramStart"/>
      <w:r>
        <w:rPr>
          <w:rFonts w:ascii="Helvetica" w:hAnsi="Helvetica" w:cs="Helvetica"/>
          <w:color w:val="333333"/>
          <w:sz w:val="18"/>
          <w:szCs w:val="18"/>
        </w:rPr>
        <w:t>работающего</w:t>
      </w:r>
      <w:proofErr w:type="gramEnd"/>
      <w:r>
        <w:rPr>
          <w:rFonts w:ascii="Helvetica" w:hAnsi="Helvetica" w:cs="Helvetica"/>
          <w:color w:val="333333"/>
          <w:sz w:val="18"/>
          <w:szCs w:val="18"/>
        </w:rPr>
        <w:t>, а резак - с закрытым лезвием;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резать бумагу, солому, картон на специальных досках, соблюдать угол наклона резака к линейке;</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соблюдать максимальную осторожность. </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b/>
          <w:bCs/>
          <w:color w:val="333333"/>
          <w:sz w:val="18"/>
          <w:szCs w:val="18"/>
        </w:rPr>
        <w:t>2. При работе с красками, кистями, лаком, морилкой и клейстером:</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перед работой надеть спецодежду (фартуки);</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при работе с лаком, клеем, морилкой, клейстером следить за тем, чтобы эти вещества не попадали на кожу рук и другие участки тела.</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помещение после работы с лаком, морилкой должно быть тщательно проветрено;</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r>
        <w:rPr>
          <w:rFonts w:ascii="Helvetica" w:hAnsi="Helvetica" w:cs="Helvetica"/>
          <w:color w:val="333333"/>
          <w:sz w:val="18"/>
          <w:szCs w:val="18"/>
        </w:rPr>
        <w:t>• работая с различными инструментами и материалами (стека, кисть, краски, глина, пластилин), использовать их по назначению.</w:t>
      </w:r>
    </w:p>
    <w:p w:rsidR="00B50742" w:rsidRDefault="00B50742" w:rsidP="00B50742">
      <w:pPr>
        <w:pStyle w:val="a3"/>
        <w:shd w:val="clear" w:color="auto" w:fill="FFFFFF"/>
        <w:spacing w:before="0" w:beforeAutospacing="0" w:after="125" w:afterAutospacing="0"/>
        <w:rPr>
          <w:rFonts w:ascii="Helvetica" w:hAnsi="Helvetica" w:cs="Helvetica"/>
          <w:color w:val="333333"/>
          <w:sz w:val="18"/>
          <w:szCs w:val="18"/>
        </w:rPr>
      </w:pPr>
    </w:p>
    <w:p w:rsidR="00B50742" w:rsidRDefault="00B50742" w:rsidP="00B50742">
      <w:pPr>
        <w:pStyle w:val="a3"/>
        <w:shd w:val="clear" w:color="auto" w:fill="FFFFFF"/>
        <w:spacing w:before="0" w:beforeAutospacing="0" w:after="125" w:afterAutospacing="0"/>
        <w:jc w:val="center"/>
        <w:rPr>
          <w:rFonts w:ascii="Helvetica" w:hAnsi="Helvetica" w:cs="Helvetica"/>
          <w:color w:val="333333"/>
          <w:sz w:val="18"/>
          <w:szCs w:val="18"/>
        </w:rPr>
      </w:pPr>
      <w:r>
        <w:rPr>
          <w:rFonts w:ascii="Helvetica" w:hAnsi="Helvetica" w:cs="Helvetica"/>
          <w:color w:val="333333"/>
          <w:sz w:val="18"/>
          <w:szCs w:val="18"/>
        </w:rPr>
        <w:br/>
      </w:r>
    </w:p>
    <w:p w:rsidR="00B50742" w:rsidRDefault="00B50742" w:rsidP="00B50742"/>
    <w:p w:rsidR="00E41314" w:rsidRDefault="00E41314"/>
    <w:sectPr w:rsidR="00E41314" w:rsidSect="00590A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552CE"/>
    <w:multiLevelType w:val="multilevel"/>
    <w:tmpl w:val="E850C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B50742"/>
    <w:rsid w:val="00B50742"/>
    <w:rsid w:val="00E413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5074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6714</Words>
  <Characters>38274</Characters>
  <Application>Microsoft Office Word</Application>
  <DocSecurity>0</DocSecurity>
  <Lines>318</Lines>
  <Paragraphs>89</Paragraphs>
  <ScaleCrop>false</ScaleCrop>
  <Company>Reanimator Extreme Edition</Company>
  <LinksUpToDate>false</LinksUpToDate>
  <CharactersWithSpaces>44899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2018-04-20T12:26:00Z</dcterms:created>
  <dcterms:modified xsi:type="dcterms:W3CDTF">2018-04-20T12:27:00Z</dcterms:modified>
</cp:coreProperties>
</file>